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CFA" w:rsidRPr="001B1CFA" w:rsidRDefault="001B1CFA" w:rsidP="001B1CFA">
      <w:pPr>
        <w:widowControl w:val="0"/>
        <w:tabs>
          <w:tab w:val="left" w:pos="142"/>
          <w:tab w:val="left" w:pos="284"/>
        </w:tabs>
        <w:spacing w:after="0" w:line="240" w:lineRule="auto"/>
        <w:jc w:val="center"/>
        <w:outlineLvl w:val="0"/>
        <w:rPr>
          <w:rFonts w:ascii="Times New Roman" w:eastAsia="Times New Roman" w:hAnsi="Times New Roman"/>
          <w:b/>
          <w:bCs/>
          <w:sz w:val="28"/>
          <w:szCs w:val="28"/>
          <w:lang w:eastAsia="ru-RU"/>
        </w:rPr>
      </w:pPr>
    </w:p>
    <w:p w:rsidR="001B1CFA" w:rsidRPr="001B1CFA" w:rsidRDefault="001B1CFA" w:rsidP="001B1CFA">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drawing>
          <wp:inline distT="0" distB="0" distL="0" distR="0">
            <wp:extent cx="914400" cy="1057275"/>
            <wp:effectExtent l="0" t="0" r="0" b="0"/>
            <wp:docPr id="1" name="Рисунок 1" descr="Описание: 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IM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057275"/>
                    </a:xfrm>
                    <a:prstGeom prst="rect">
                      <a:avLst/>
                    </a:prstGeom>
                    <a:noFill/>
                    <a:ln>
                      <a:noFill/>
                    </a:ln>
                  </pic:spPr>
                </pic:pic>
              </a:graphicData>
            </a:graphic>
          </wp:inline>
        </w:drawing>
      </w:r>
    </w:p>
    <w:p w:rsidR="001B1CFA" w:rsidRPr="001B1CFA" w:rsidRDefault="001B1CFA" w:rsidP="001B1CFA">
      <w:pPr>
        <w:spacing w:after="0" w:line="240" w:lineRule="auto"/>
        <w:jc w:val="center"/>
        <w:rPr>
          <w:rFonts w:ascii="Times New Roman" w:eastAsia="Times New Roman" w:hAnsi="Times New Roman"/>
          <w:sz w:val="28"/>
          <w:szCs w:val="28"/>
          <w:lang w:eastAsia="ru-RU"/>
        </w:rPr>
      </w:pPr>
      <w:r w:rsidRPr="001B1CFA">
        <w:rPr>
          <w:rFonts w:ascii="Times New Roman" w:eastAsia="Times New Roman" w:hAnsi="Times New Roman"/>
          <w:sz w:val="28"/>
          <w:szCs w:val="28"/>
          <w:lang w:eastAsia="ru-RU"/>
        </w:rPr>
        <w:t xml:space="preserve">А д м и н  и с т </w:t>
      </w:r>
      <w:proofErr w:type="gramStart"/>
      <w:r w:rsidRPr="001B1CFA">
        <w:rPr>
          <w:rFonts w:ascii="Times New Roman" w:eastAsia="Times New Roman" w:hAnsi="Times New Roman"/>
          <w:sz w:val="28"/>
          <w:szCs w:val="28"/>
          <w:lang w:eastAsia="ru-RU"/>
        </w:rPr>
        <w:t>р</w:t>
      </w:r>
      <w:proofErr w:type="gramEnd"/>
      <w:r w:rsidRPr="001B1CFA">
        <w:rPr>
          <w:rFonts w:ascii="Times New Roman" w:eastAsia="Times New Roman" w:hAnsi="Times New Roman"/>
          <w:sz w:val="28"/>
          <w:szCs w:val="28"/>
          <w:lang w:eastAsia="ru-RU"/>
        </w:rPr>
        <w:t xml:space="preserve"> а ц и я</w:t>
      </w:r>
    </w:p>
    <w:p w:rsidR="001B1CFA" w:rsidRPr="001B1CFA" w:rsidRDefault="001B1CFA" w:rsidP="001B1CFA">
      <w:pPr>
        <w:spacing w:after="0" w:line="240" w:lineRule="auto"/>
        <w:jc w:val="center"/>
        <w:rPr>
          <w:rFonts w:ascii="Times New Roman" w:eastAsia="Times New Roman" w:hAnsi="Times New Roman"/>
          <w:sz w:val="28"/>
          <w:szCs w:val="28"/>
          <w:lang w:eastAsia="ru-RU"/>
        </w:rPr>
      </w:pPr>
      <w:r w:rsidRPr="001B1CFA">
        <w:rPr>
          <w:rFonts w:ascii="Times New Roman" w:eastAsia="Times New Roman" w:hAnsi="Times New Roman"/>
          <w:sz w:val="28"/>
          <w:szCs w:val="28"/>
          <w:lang w:eastAsia="ru-RU"/>
        </w:rPr>
        <w:t xml:space="preserve">муниципального образования </w:t>
      </w:r>
    </w:p>
    <w:p w:rsidR="001B1CFA" w:rsidRPr="001B1CFA" w:rsidRDefault="001B1CFA" w:rsidP="001B1CFA">
      <w:pPr>
        <w:spacing w:after="0" w:line="240" w:lineRule="auto"/>
        <w:jc w:val="center"/>
        <w:rPr>
          <w:rFonts w:ascii="Times New Roman" w:eastAsia="Times New Roman" w:hAnsi="Times New Roman"/>
          <w:sz w:val="28"/>
          <w:szCs w:val="28"/>
          <w:lang w:eastAsia="ru-RU"/>
        </w:rPr>
      </w:pPr>
      <w:proofErr w:type="spellStart"/>
      <w:r w:rsidRPr="001B1CFA">
        <w:rPr>
          <w:rFonts w:ascii="Times New Roman" w:eastAsia="Times New Roman" w:hAnsi="Times New Roman"/>
          <w:sz w:val="28"/>
          <w:szCs w:val="28"/>
          <w:lang w:eastAsia="ru-RU"/>
        </w:rPr>
        <w:t>Сабское</w:t>
      </w:r>
      <w:proofErr w:type="spellEnd"/>
      <w:r w:rsidRPr="001B1CFA">
        <w:rPr>
          <w:rFonts w:ascii="Times New Roman" w:eastAsia="Times New Roman" w:hAnsi="Times New Roman"/>
          <w:sz w:val="28"/>
          <w:szCs w:val="28"/>
          <w:lang w:eastAsia="ru-RU"/>
        </w:rPr>
        <w:t xml:space="preserve"> сельское поселение</w:t>
      </w:r>
    </w:p>
    <w:p w:rsidR="001B1CFA" w:rsidRPr="001B1CFA" w:rsidRDefault="001B1CFA" w:rsidP="001B1CFA">
      <w:pPr>
        <w:spacing w:after="0" w:line="240" w:lineRule="auto"/>
        <w:jc w:val="center"/>
        <w:rPr>
          <w:rFonts w:ascii="Times New Roman" w:eastAsia="Times New Roman" w:hAnsi="Times New Roman"/>
          <w:sz w:val="28"/>
          <w:szCs w:val="28"/>
          <w:lang w:eastAsia="ru-RU"/>
        </w:rPr>
      </w:pPr>
      <w:proofErr w:type="spellStart"/>
      <w:r w:rsidRPr="001B1CFA">
        <w:rPr>
          <w:rFonts w:ascii="Times New Roman" w:eastAsia="Times New Roman" w:hAnsi="Times New Roman"/>
          <w:sz w:val="28"/>
          <w:szCs w:val="28"/>
          <w:lang w:eastAsia="ru-RU"/>
        </w:rPr>
        <w:t>Волосовского</w:t>
      </w:r>
      <w:proofErr w:type="spellEnd"/>
      <w:r w:rsidRPr="001B1CFA">
        <w:rPr>
          <w:rFonts w:ascii="Times New Roman" w:eastAsia="Times New Roman" w:hAnsi="Times New Roman"/>
          <w:sz w:val="28"/>
          <w:szCs w:val="28"/>
          <w:lang w:eastAsia="ru-RU"/>
        </w:rPr>
        <w:t xml:space="preserve"> муниципального района</w:t>
      </w:r>
    </w:p>
    <w:p w:rsidR="001B1CFA" w:rsidRPr="001B1CFA" w:rsidRDefault="001B1CFA" w:rsidP="001B1CFA">
      <w:pPr>
        <w:spacing w:after="0" w:line="240" w:lineRule="auto"/>
        <w:jc w:val="center"/>
        <w:rPr>
          <w:rFonts w:ascii="Times New Roman" w:eastAsia="Times New Roman" w:hAnsi="Times New Roman"/>
          <w:sz w:val="28"/>
          <w:szCs w:val="28"/>
          <w:lang w:eastAsia="ru-RU"/>
        </w:rPr>
      </w:pPr>
      <w:r w:rsidRPr="001B1CFA">
        <w:rPr>
          <w:rFonts w:ascii="Times New Roman" w:eastAsia="Times New Roman" w:hAnsi="Times New Roman"/>
          <w:sz w:val="28"/>
          <w:szCs w:val="28"/>
          <w:lang w:eastAsia="ru-RU"/>
        </w:rPr>
        <w:t xml:space="preserve">Л е н и н г </w:t>
      </w:r>
      <w:proofErr w:type="gramStart"/>
      <w:r w:rsidRPr="001B1CFA">
        <w:rPr>
          <w:rFonts w:ascii="Times New Roman" w:eastAsia="Times New Roman" w:hAnsi="Times New Roman"/>
          <w:sz w:val="28"/>
          <w:szCs w:val="28"/>
          <w:lang w:eastAsia="ru-RU"/>
        </w:rPr>
        <w:t>р</w:t>
      </w:r>
      <w:proofErr w:type="gramEnd"/>
      <w:r w:rsidRPr="001B1CFA">
        <w:rPr>
          <w:rFonts w:ascii="Times New Roman" w:eastAsia="Times New Roman" w:hAnsi="Times New Roman"/>
          <w:sz w:val="28"/>
          <w:szCs w:val="28"/>
          <w:lang w:eastAsia="ru-RU"/>
        </w:rPr>
        <w:t xml:space="preserve"> а д с к о й  о б л а с т и</w:t>
      </w:r>
    </w:p>
    <w:p w:rsidR="001B1CFA" w:rsidRPr="001B1CFA" w:rsidRDefault="001B1CFA" w:rsidP="001B1CFA">
      <w:pPr>
        <w:spacing w:after="0" w:line="240" w:lineRule="auto"/>
        <w:jc w:val="center"/>
        <w:rPr>
          <w:rFonts w:ascii="Times New Roman" w:eastAsia="Times New Roman" w:hAnsi="Times New Roman"/>
          <w:sz w:val="28"/>
          <w:szCs w:val="28"/>
          <w:lang w:eastAsia="ru-RU"/>
        </w:rPr>
      </w:pPr>
    </w:p>
    <w:p w:rsidR="001B1CFA" w:rsidRPr="001B1CFA" w:rsidRDefault="001B1CFA" w:rsidP="001B1CFA">
      <w:pPr>
        <w:spacing w:after="0" w:line="240" w:lineRule="auto"/>
        <w:jc w:val="center"/>
        <w:rPr>
          <w:rFonts w:ascii="Times New Roman" w:eastAsia="Times New Roman" w:hAnsi="Times New Roman"/>
          <w:sz w:val="28"/>
          <w:szCs w:val="28"/>
          <w:lang w:eastAsia="ru-RU"/>
        </w:rPr>
      </w:pPr>
      <w:r w:rsidRPr="001B1CFA">
        <w:rPr>
          <w:rFonts w:ascii="Times New Roman" w:eastAsia="Times New Roman" w:hAnsi="Times New Roman"/>
          <w:sz w:val="28"/>
          <w:szCs w:val="28"/>
          <w:lang w:eastAsia="ru-RU"/>
        </w:rPr>
        <w:t>ПОСТАНОВЛЕНИЕ</w:t>
      </w:r>
    </w:p>
    <w:p w:rsidR="001B1CFA" w:rsidRPr="001B1CFA" w:rsidRDefault="001B1CFA" w:rsidP="001B1CFA">
      <w:pPr>
        <w:spacing w:after="0" w:line="240" w:lineRule="auto"/>
        <w:rPr>
          <w:rFonts w:ascii="Times New Roman" w:eastAsia="Arial" w:hAnsi="Times New Roman"/>
          <w:sz w:val="28"/>
        </w:rPr>
      </w:pPr>
    </w:p>
    <w:p w:rsidR="001B1CFA" w:rsidRPr="001B1CFA" w:rsidRDefault="001B1CFA" w:rsidP="001B1CFA">
      <w:pPr>
        <w:tabs>
          <w:tab w:val="left" w:pos="7605"/>
        </w:tabs>
        <w:spacing w:after="0" w:line="240" w:lineRule="auto"/>
        <w:rPr>
          <w:rFonts w:ascii="Times New Roman" w:eastAsia="Arial" w:hAnsi="Times New Roman"/>
          <w:sz w:val="28"/>
          <w:szCs w:val="28"/>
        </w:rPr>
      </w:pPr>
      <w:r w:rsidRPr="001B1CFA">
        <w:rPr>
          <w:rFonts w:ascii="Times New Roman" w:eastAsia="Arial" w:hAnsi="Times New Roman"/>
          <w:sz w:val="28"/>
          <w:szCs w:val="28"/>
        </w:rPr>
        <w:t xml:space="preserve">от </w:t>
      </w:r>
      <w:r>
        <w:rPr>
          <w:rFonts w:ascii="Times New Roman" w:eastAsia="Arial" w:hAnsi="Times New Roman"/>
          <w:sz w:val="28"/>
          <w:szCs w:val="28"/>
        </w:rPr>
        <w:t>5</w:t>
      </w:r>
      <w:r w:rsidRPr="001B1CFA">
        <w:rPr>
          <w:rFonts w:ascii="Times New Roman" w:eastAsia="Arial" w:hAnsi="Times New Roman"/>
          <w:sz w:val="28"/>
          <w:szCs w:val="28"/>
        </w:rPr>
        <w:t xml:space="preserve"> </w:t>
      </w:r>
      <w:r>
        <w:rPr>
          <w:rFonts w:ascii="Times New Roman" w:eastAsia="Arial" w:hAnsi="Times New Roman"/>
          <w:sz w:val="28"/>
          <w:szCs w:val="28"/>
        </w:rPr>
        <w:t>марта</w:t>
      </w:r>
      <w:r w:rsidRPr="001B1CFA">
        <w:rPr>
          <w:rFonts w:ascii="Times New Roman" w:eastAsia="Arial" w:hAnsi="Times New Roman"/>
          <w:sz w:val="28"/>
          <w:szCs w:val="28"/>
        </w:rPr>
        <w:t xml:space="preserve"> 2026 года     </w:t>
      </w:r>
      <w:r>
        <w:rPr>
          <w:rFonts w:ascii="Times New Roman" w:eastAsia="Arial" w:hAnsi="Times New Roman"/>
          <w:sz w:val="28"/>
          <w:szCs w:val="28"/>
        </w:rPr>
        <w:t xml:space="preserve">                             № </w:t>
      </w:r>
      <w:r w:rsidR="00891A43">
        <w:rPr>
          <w:rFonts w:ascii="Times New Roman" w:eastAsia="Arial" w:hAnsi="Times New Roman"/>
          <w:sz w:val="28"/>
          <w:szCs w:val="28"/>
        </w:rPr>
        <w:t>33</w:t>
      </w:r>
      <w:bookmarkStart w:id="0" w:name="_GoBack"/>
      <w:bookmarkEnd w:id="0"/>
    </w:p>
    <w:p w:rsidR="00CC688A" w:rsidRDefault="00CC688A" w:rsidP="00CC688A">
      <w:pPr>
        <w:autoSpaceDE w:val="0"/>
        <w:autoSpaceDN w:val="0"/>
        <w:adjustRightInd w:val="0"/>
        <w:spacing w:after="0" w:line="240" w:lineRule="auto"/>
        <w:rPr>
          <w:rFonts w:ascii="Times New Roman" w:hAnsi="Times New Roman"/>
          <w:b/>
          <w:sz w:val="28"/>
          <w:szCs w:val="28"/>
        </w:rPr>
      </w:pPr>
    </w:p>
    <w:p w:rsidR="00CC688A" w:rsidRPr="001B1CFA" w:rsidRDefault="00CC688A" w:rsidP="00CC688A">
      <w:pPr>
        <w:pStyle w:val="ConsPlusTitle"/>
        <w:widowControl/>
        <w:ind w:firstLine="851"/>
        <w:jc w:val="both"/>
        <w:rPr>
          <w:rFonts w:ascii="Times New Roman" w:hAnsi="Times New Roman" w:cs="Times New Roman"/>
          <w:szCs w:val="22"/>
        </w:rPr>
      </w:pPr>
      <w:r w:rsidRPr="001B1CFA">
        <w:rPr>
          <w:rFonts w:ascii="Times New Roman" w:hAnsi="Times New Roman" w:cs="Times New Roman"/>
          <w:szCs w:val="22"/>
        </w:rPr>
        <w:t>Об утверждении а</w:t>
      </w:r>
      <w:r w:rsidRPr="001B1CFA">
        <w:rPr>
          <w:rFonts w:ascii="Times New Roman" w:hAnsi="Times New Roman" w:cs="Times New Roman"/>
          <w:bCs/>
          <w:szCs w:val="22"/>
        </w:rPr>
        <w:t xml:space="preserve">дминистративного регламента по предоставлению муниципальной услуги </w:t>
      </w:r>
      <w:r w:rsidRPr="001B1CFA">
        <w:rPr>
          <w:rFonts w:ascii="Times New Roman" w:hAnsi="Times New Roman" w:cs="Times New Roman"/>
          <w:szCs w:val="22"/>
        </w:rPr>
        <w:t>«</w:t>
      </w:r>
      <w:r w:rsidR="006F09C5" w:rsidRPr="001B1CFA">
        <w:rPr>
          <w:rFonts w:ascii="Times New Roman" w:hAnsi="Times New Roman" w:cs="Times New Roman"/>
          <w:bCs/>
          <w:szCs w:val="22"/>
        </w:rPr>
        <w:t>Предоставление земельного участка, находящегося в муниципальной собственности, в собственность бесплатно</w:t>
      </w:r>
      <w:r w:rsidRPr="001B1CFA">
        <w:rPr>
          <w:rFonts w:ascii="Times New Roman" w:hAnsi="Times New Roman" w:cs="Times New Roman"/>
          <w:bCs/>
          <w:szCs w:val="22"/>
        </w:rPr>
        <w:t>»</w:t>
      </w:r>
    </w:p>
    <w:p w:rsidR="00CC688A" w:rsidRDefault="00CC688A" w:rsidP="00CC688A">
      <w:pPr>
        <w:widowControl w:val="0"/>
        <w:autoSpaceDE w:val="0"/>
        <w:autoSpaceDN w:val="0"/>
        <w:adjustRightInd w:val="0"/>
        <w:spacing w:after="0" w:line="240" w:lineRule="auto"/>
        <w:ind w:firstLine="540"/>
        <w:jc w:val="both"/>
        <w:rPr>
          <w:rFonts w:ascii="Times New Roman" w:hAnsi="Times New Roman"/>
          <w:sz w:val="28"/>
          <w:szCs w:val="28"/>
        </w:rPr>
      </w:pPr>
    </w:p>
    <w:p w:rsidR="00977EFD" w:rsidRDefault="00977EFD" w:rsidP="00977EFD">
      <w:pPr>
        <w:autoSpaceDE w:val="0"/>
        <w:autoSpaceDN w:val="0"/>
        <w:adjustRightInd w:val="0"/>
        <w:ind w:right="38" w:firstLine="708"/>
        <w:jc w:val="both"/>
        <w:rPr>
          <w:rFonts w:ascii="Times New Roman" w:hAnsi="Times New Roman"/>
          <w:sz w:val="28"/>
          <w:szCs w:val="28"/>
        </w:rPr>
      </w:pPr>
      <w:proofErr w:type="gramStart"/>
      <w:r>
        <w:rPr>
          <w:rFonts w:ascii="Times New Roman" w:hAnsi="Times New Roman"/>
          <w:sz w:val="28"/>
          <w:szCs w:val="28"/>
        </w:rPr>
        <w:t xml:space="preserve">В соответствии с Федеральными законами от  20.03.2025 № 33-ФЗ «Об общих принципах организации местного самоуправления в единой системе публичной власти», от 27.07.2010 № 210-ФЗ «Об организации предоставления государственных и муниципальных услуг», руководствуясь Уставом муниципального образования </w:t>
      </w:r>
      <w:proofErr w:type="spellStart"/>
      <w:r w:rsidR="001B1CFA">
        <w:rPr>
          <w:rFonts w:ascii="Times New Roman" w:hAnsi="Times New Roman"/>
          <w:sz w:val="28"/>
          <w:szCs w:val="28"/>
        </w:rPr>
        <w:t>Сабское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Волосовского</w:t>
      </w:r>
      <w:proofErr w:type="spellEnd"/>
      <w:r>
        <w:rPr>
          <w:rFonts w:ascii="Times New Roman" w:hAnsi="Times New Roman"/>
          <w:sz w:val="28"/>
          <w:szCs w:val="28"/>
        </w:rPr>
        <w:t xml:space="preserve"> муниципального района Ленинградской области, администрация муниципального образования </w:t>
      </w:r>
      <w:proofErr w:type="spellStart"/>
      <w:r w:rsidR="001B1CFA">
        <w:rPr>
          <w:rFonts w:ascii="Times New Roman" w:hAnsi="Times New Roman"/>
          <w:sz w:val="28"/>
          <w:szCs w:val="28"/>
        </w:rPr>
        <w:t>Сабское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Волосовского</w:t>
      </w:r>
      <w:proofErr w:type="spellEnd"/>
      <w:r>
        <w:rPr>
          <w:rFonts w:ascii="Times New Roman" w:hAnsi="Times New Roman"/>
          <w:sz w:val="28"/>
          <w:szCs w:val="28"/>
        </w:rPr>
        <w:t xml:space="preserve"> муниципального района Ленинградской области ПОСТАНОВЛЯЕТ:</w:t>
      </w:r>
      <w:proofErr w:type="gramEnd"/>
    </w:p>
    <w:p w:rsidR="00CC688A" w:rsidRDefault="00CC688A" w:rsidP="00CC688A">
      <w:pPr>
        <w:widowControl w:val="0"/>
        <w:autoSpaceDE w:val="0"/>
        <w:autoSpaceDN w:val="0"/>
        <w:adjustRightInd w:val="0"/>
        <w:spacing w:after="0" w:line="240" w:lineRule="auto"/>
        <w:jc w:val="both"/>
        <w:rPr>
          <w:rFonts w:ascii="Times New Roman" w:hAnsi="Times New Roman"/>
          <w:sz w:val="28"/>
          <w:szCs w:val="28"/>
        </w:rPr>
      </w:pPr>
    </w:p>
    <w:p w:rsidR="00CC688A" w:rsidRPr="00977EFD" w:rsidRDefault="00CC688A" w:rsidP="00CC688A">
      <w:pPr>
        <w:numPr>
          <w:ilvl w:val="3"/>
          <w:numId w:val="1"/>
        </w:numPr>
        <w:autoSpaceDE w:val="0"/>
        <w:autoSpaceDN w:val="0"/>
        <w:adjustRightInd w:val="0"/>
        <w:spacing w:after="0" w:line="240" w:lineRule="auto"/>
        <w:ind w:left="0" w:firstLine="567"/>
        <w:jc w:val="both"/>
        <w:rPr>
          <w:rFonts w:ascii="Times New Roman" w:hAnsi="Times New Roman"/>
          <w:b/>
          <w:sz w:val="28"/>
          <w:szCs w:val="28"/>
        </w:rPr>
      </w:pPr>
      <w:r>
        <w:rPr>
          <w:rFonts w:ascii="Times New Roman" w:hAnsi="Times New Roman"/>
          <w:sz w:val="28"/>
          <w:szCs w:val="28"/>
        </w:rPr>
        <w:t>Утвердить административный регламент по предоставлению муниципальной услуги «</w:t>
      </w:r>
      <w:r w:rsidR="006F09C5" w:rsidRPr="006F09C5">
        <w:rPr>
          <w:rFonts w:ascii="Times New Roman" w:eastAsia="Times New Roman" w:hAnsi="Times New Roman"/>
          <w:bCs/>
          <w:sz w:val="28"/>
          <w:szCs w:val="28"/>
          <w:lang w:eastAsia="ru-RU"/>
        </w:rPr>
        <w:t>Предоставление земельного участка, находящегося в муниципальной собственности, в собственность бесплатно</w:t>
      </w:r>
      <w:r>
        <w:rPr>
          <w:rFonts w:ascii="Times New Roman" w:hAnsi="Times New Roman"/>
          <w:sz w:val="28"/>
          <w:szCs w:val="28"/>
        </w:rPr>
        <w:t>» согласно приложению.</w:t>
      </w:r>
    </w:p>
    <w:p w:rsidR="00977EFD" w:rsidRPr="00977EFD" w:rsidRDefault="00977EFD" w:rsidP="00CC688A">
      <w:pPr>
        <w:numPr>
          <w:ilvl w:val="3"/>
          <w:numId w:val="1"/>
        </w:numPr>
        <w:autoSpaceDE w:val="0"/>
        <w:autoSpaceDN w:val="0"/>
        <w:adjustRightInd w:val="0"/>
        <w:spacing w:after="0" w:line="240" w:lineRule="auto"/>
        <w:ind w:left="0" w:firstLine="567"/>
        <w:jc w:val="both"/>
        <w:rPr>
          <w:rFonts w:ascii="Times New Roman" w:hAnsi="Times New Roman"/>
          <w:b/>
          <w:sz w:val="28"/>
          <w:szCs w:val="28"/>
        </w:rPr>
      </w:pPr>
      <w:r>
        <w:rPr>
          <w:rFonts w:ascii="Times New Roman" w:hAnsi="Times New Roman"/>
          <w:sz w:val="28"/>
          <w:szCs w:val="28"/>
        </w:rPr>
        <w:t xml:space="preserve">Признать утратившими силу следующие постановления администрации </w:t>
      </w:r>
      <w:proofErr w:type="spellStart"/>
      <w:r w:rsidR="001B1CFA">
        <w:rPr>
          <w:rFonts w:ascii="Times New Roman" w:hAnsi="Times New Roman"/>
          <w:sz w:val="28"/>
          <w:szCs w:val="28"/>
        </w:rPr>
        <w:t>Сабского</w:t>
      </w:r>
      <w:proofErr w:type="spellEnd"/>
      <w:r>
        <w:rPr>
          <w:rFonts w:ascii="Times New Roman" w:hAnsi="Times New Roman"/>
          <w:sz w:val="28"/>
          <w:szCs w:val="28"/>
        </w:rPr>
        <w:t xml:space="preserve"> сельского поселения:</w:t>
      </w:r>
    </w:p>
    <w:p w:rsidR="00977EFD" w:rsidRDefault="00977EFD" w:rsidP="00977EFD">
      <w:pPr>
        <w:pStyle w:val="ConsPlusTitle"/>
        <w:widowControl/>
        <w:ind w:firstLine="567"/>
        <w:jc w:val="both"/>
        <w:rPr>
          <w:rFonts w:ascii="Times New Roman" w:hAnsi="Times New Roman" w:cs="Times New Roman"/>
          <w:b w:val="0"/>
          <w:bCs/>
          <w:sz w:val="28"/>
          <w:szCs w:val="28"/>
        </w:rPr>
      </w:pPr>
      <w:r w:rsidRPr="00977EFD">
        <w:rPr>
          <w:rFonts w:ascii="Times New Roman" w:hAnsi="Times New Roman"/>
          <w:b w:val="0"/>
          <w:sz w:val="28"/>
          <w:szCs w:val="28"/>
        </w:rPr>
        <w:t>2.1</w:t>
      </w:r>
      <w:r>
        <w:rPr>
          <w:rFonts w:ascii="Times New Roman" w:hAnsi="Times New Roman"/>
          <w:sz w:val="28"/>
          <w:szCs w:val="28"/>
        </w:rPr>
        <w:t xml:space="preserve">. </w:t>
      </w:r>
      <w:r w:rsidRPr="00977EFD">
        <w:rPr>
          <w:rFonts w:ascii="Times New Roman" w:hAnsi="Times New Roman"/>
          <w:b w:val="0"/>
          <w:sz w:val="28"/>
          <w:szCs w:val="28"/>
        </w:rPr>
        <w:t xml:space="preserve">от </w:t>
      </w:r>
      <w:r w:rsidR="001B1CFA">
        <w:rPr>
          <w:rFonts w:ascii="Times New Roman" w:hAnsi="Times New Roman"/>
          <w:b w:val="0"/>
          <w:sz w:val="28"/>
          <w:szCs w:val="28"/>
        </w:rPr>
        <w:t>04</w:t>
      </w:r>
      <w:r w:rsidRPr="00977EFD">
        <w:rPr>
          <w:rFonts w:ascii="Times New Roman" w:hAnsi="Times New Roman"/>
          <w:b w:val="0"/>
          <w:sz w:val="28"/>
          <w:szCs w:val="28"/>
        </w:rPr>
        <w:t xml:space="preserve">.07.2023 № </w:t>
      </w:r>
      <w:r w:rsidR="001B1CFA">
        <w:rPr>
          <w:rFonts w:ascii="Times New Roman" w:hAnsi="Times New Roman"/>
          <w:b w:val="0"/>
          <w:sz w:val="28"/>
          <w:szCs w:val="28"/>
        </w:rPr>
        <w:t>96</w:t>
      </w:r>
      <w:r w:rsidRPr="00977EFD">
        <w:rPr>
          <w:rFonts w:ascii="Times New Roman" w:hAnsi="Times New Roman"/>
          <w:b w:val="0"/>
          <w:sz w:val="28"/>
          <w:szCs w:val="28"/>
        </w:rPr>
        <w:t xml:space="preserve"> «</w:t>
      </w:r>
      <w:r w:rsidRPr="00977EFD">
        <w:rPr>
          <w:rFonts w:ascii="Times New Roman" w:hAnsi="Times New Roman" w:cs="Times New Roman"/>
          <w:b w:val="0"/>
          <w:sz w:val="28"/>
          <w:szCs w:val="28"/>
        </w:rPr>
        <w:t>Об утверждении а</w:t>
      </w:r>
      <w:r w:rsidRPr="00977EFD">
        <w:rPr>
          <w:rFonts w:ascii="Times New Roman" w:hAnsi="Times New Roman" w:cs="Times New Roman"/>
          <w:b w:val="0"/>
          <w:bCs/>
          <w:sz w:val="28"/>
          <w:szCs w:val="28"/>
        </w:rPr>
        <w:t xml:space="preserve">дминистративного регламента по предоставлению муниципальной услуги </w:t>
      </w:r>
      <w:r w:rsidRPr="00977EFD">
        <w:rPr>
          <w:rFonts w:ascii="Times New Roman" w:hAnsi="Times New Roman" w:cs="Times New Roman"/>
          <w:b w:val="0"/>
          <w:sz w:val="28"/>
          <w:szCs w:val="28"/>
        </w:rPr>
        <w:t>«</w:t>
      </w:r>
      <w:r w:rsidRPr="00977EFD">
        <w:rPr>
          <w:rFonts w:ascii="Times New Roman" w:hAnsi="Times New Roman" w:cs="Times New Roman"/>
          <w:b w:val="0"/>
          <w:bCs/>
          <w:sz w:val="28"/>
          <w:szCs w:val="28"/>
        </w:rPr>
        <w:t>Предоставление земельного участка, находящегося в муниципальной собственности, в собственность бесплатно»</w:t>
      </w:r>
      <w:r>
        <w:rPr>
          <w:rFonts w:ascii="Times New Roman" w:hAnsi="Times New Roman" w:cs="Times New Roman"/>
          <w:b w:val="0"/>
          <w:bCs/>
          <w:sz w:val="28"/>
          <w:szCs w:val="28"/>
        </w:rPr>
        <w:t>;</w:t>
      </w:r>
    </w:p>
    <w:p w:rsidR="00977EFD" w:rsidRPr="00977EFD" w:rsidRDefault="00977EFD" w:rsidP="00977EFD">
      <w:pPr>
        <w:pStyle w:val="ConsPlusTitle"/>
        <w:widowControl/>
        <w:ind w:firstLine="567"/>
        <w:jc w:val="both"/>
        <w:rPr>
          <w:rFonts w:ascii="Times New Roman" w:hAnsi="Times New Roman" w:cs="Times New Roman"/>
          <w:b w:val="0"/>
          <w:bCs/>
          <w:sz w:val="28"/>
          <w:szCs w:val="28"/>
        </w:rPr>
      </w:pPr>
      <w:r>
        <w:rPr>
          <w:rFonts w:ascii="Times New Roman" w:hAnsi="Times New Roman" w:cs="Times New Roman"/>
          <w:b w:val="0"/>
          <w:bCs/>
          <w:sz w:val="28"/>
          <w:szCs w:val="28"/>
        </w:rPr>
        <w:t>2.2. от 0</w:t>
      </w:r>
      <w:r w:rsidR="001B1CFA">
        <w:rPr>
          <w:rFonts w:ascii="Times New Roman" w:hAnsi="Times New Roman" w:cs="Times New Roman"/>
          <w:b w:val="0"/>
          <w:bCs/>
          <w:sz w:val="28"/>
          <w:szCs w:val="28"/>
        </w:rPr>
        <w:t>7</w:t>
      </w:r>
      <w:r>
        <w:rPr>
          <w:rFonts w:ascii="Times New Roman" w:hAnsi="Times New Roman" w:cs="Times New Roman"/>
          <w:b w:val="0"/>
          <w:bCs/>
          <w:sz w:val="28"/>
          <w:szCs w:val="28"/>
        </w:rPr>
        <w:t>.1</w:t>
      </w:r>
      <w:r w:rsidR="001B1CFA">
        <w:rPr>
          <w:rFonts w:ascii="Times New Roman" w:hAnsi="Times New Roman" w:cs="Times New Roman"/>
          <w:b w:val="0"/>
          <w:bCs/>
          <w:sz w:val="28"/>
          <w:szCs w:val="28"/>
        </w:rPr>
        <w:t>2</w:t>
      </w:r>
      <w:r>
        <w:rPr>
          <w:rFonts w:ascii="Times New Roman" w:hAnsi="Times New Roman" w:cs="Times New Roman"/>
          <w:b w:val="0"/>
          <w:bCs/>
          <w:sz w:val="28"/>
          <w:szCs w:val="28"/>
        </w:rPr>
        <w:t xml:space="preserve">.2023 № </w:t>
      </w:r>
      <w:r w:rsidR="001B1CFA">
        <w:rPr>
          <w:rFonts w:ascii="Times New Roman" w:hAnsi="Times New Roman" w:cs="Times New Roman"/>
          <w:b w:val="0"/>
          <w:bCs/>
          <w:sz w:val="28"/>
          <w:szCs w:val="28"/>
        </w:rPr>
        <w:t>198</w:t>
      </w:r>
      <w:r>
        <w:rPr>
          <w:rFonts w:ascii="Times New Roman" w:hAnsi="Times New Roman" w:cs="Times New Roman"/>
          <w:b w:val="0"/>
          <w:bCs/>
          <w:sz w:val="28"/>
          <w:szCs w:val="28"/>
        </w:rPr>
        <w:t xml:space="preserve"> «</w:t>
      </w:r>
      <w:r w:rsidR="001B1CFA" w:rsidRPr="001B1CFA">
        <w:rPr>
          <w:rFonts w:ascii="Times New Roman" w:hAnsi="Times New Roman" w:cs="Times New Roman"/>
          <w:b w:val="0"/>
          <w:sz w:val="28"/>
          <w:szCs w:val="28"/>
        </w:rPr>
        <w:t xml:space="preserve">О внесении изменений в постановление администрации МО </w:t>
      </w:r>
      <w:proofErr w:type="spellStart"/>
      <w:r w:rsidR="001B1CFA" w:rsidRPr="001B1CFA">
        <w:rPr>
          <w:rFonts w:ascii="Times New Roman" w:hAnsi="Times New Roman" w:cs="Times New Roman"/>
          <w:b w:val="0"/>
          <w:sz w:val="28"/>
          <w:szCs w:val="28"/>
        </w:rPr>
        <w:t>Сабское</w:t>
      </w:r>
      <w:proofErr w:type="spellEnd"/>
      <w:r w:rsidR="001B1CFA" w:rsidRPr="001B1CFA">
        <w:rPr>
          <w:rFonts w:ascii="Times New Roman" w:hAnsi="Times New Roman" w:cs="Times New Roman"/>
          <w:b w:val="0"/>
          <w:sz w:val="28"/>
          <w:szCs w:val="28"/>
        </w:rPr>
        <w:t xml:space="preserve"> сельское поселение от 04.07.2023 № 96 «Об утверждении административного регламента по предоставлению муниципальной услуги «Предоставление земельного участка, находящегося в муниципальной собственности, в собственность бесплатно»</w:t>
      </w:r>
      <w:r w:rsidRPr="00977EFD">
        <w:rPr>
          <w:rFonts w:ascii="Times New Roman" w:hAnsi="Times New Roman" w:cs="Times New Roman"/>
          <w:b w:val="0"/>
          <w:bCs/>
          <w:sz w:val="28"/>
          <w:szCs w:val="28"/>
        </w:rPr>
        <w:t>;</w:t>
      </w:r>
    </w:p>
    <w:p w:rsidR="00977EFD" w:rsidRDefault="000820D7" w:rsidP="00977EFD">
      <w:pPr>
        <w:pStyle w:val="ConsPlusTitle"/>
        <w:widowControl/>
        <w:ind w:firstLine="567"/>
        <w:jc w:val="both"/>
        <w:rPr>
          <w:rFonts w:ascii="Times New Roman" w:hAnsi="Times New Roman" w:cs="Times New Roman"/>
          <w:b w:val="0"/>
          <w:bCs/>
          <w:sz w:val="28"/>
          <w:szCs w:val="28"/>
        </w:rPr>
      </w:pPr>
      <w:r>
        <w:rPr>
          <w:rFonts w:ascii="Times New Roman" w:hAnsi="Times New Roman" w:cs="Times New Roman"/>
          <w:b w:val="0"/>
          <w:bCs/>
          <w:sz w:val="28"/>
          <w:szCs w:val="28"/>
        </w:rPr>
        <w:t>2.3. от 1</w:t>
      </w:r>
      <w:r w:rsidR="001B1CFA">
        <w:rPr>
          <w:rFonts w:ascii="Times New Roman" w:hAnsi="Times New Roman" w:cs="Times New Roman"/>
          <w:b w:val="0"/>
          <w:bCs/>
          <w:sz w:val="28"/>
          <w:szCs w:val="28"/>
        </w:rPr>
        <w:t>0</w:t>
      </w:r>
      <w:r>
        <w:rPr>
          <w:rFonts w:ascii="Times New Roman" w:hAnsi="Times New Roman" w:cs="Times New Roman"/>
          <w:b w:val="0"/>
          <w:bCs/>
          <w:sz w:val="28"/>
          <w:szCs w:val="28"/>
        </w:rPr>
        <w:t>.06.202</w:t>
      </w:r>
      <w:r w:rsidR="001B1CFA">
        <w:rPr>
          <w:rFonts w:ascii="Times New Roman" w:hAnsi="Times New Roman" w:cs="Times New Roman"/>
          <w:b w:val="0"/>
          <w:bCs/>
          <w:sz w:val="28"/>
          <w:szCs w:val="28"/>
        </w:rPr>
        <w:t>4</w:t>
      </w:r>
      <w:r>
        <w:rPr>
          <w:rFonts w:ascii="Times New Roman" w:hAnsi="Times New Roman" w:cs="Times New Roman"/>
          <w:b w:val="0"/>
          <w:bCs/>
          <w:sz w:val="28"/>
          <w:szCs w:val="28"/>
        </w:rPr>
        <w:t xml:space="preserve"> № </w:t>
      </w:r>
      <w:r w:rsidR="001B1CFA">
        <w:rPr>
          <w:rFonts w:ascii="Times New Roman" w:hAnsi="Times New Roman" w:cs="Times New Roman"/>
          <w:b w:val="0"/>
          <w:bCs/>
          <w:sz w:val="28"/>
          <w:szCs w:val="28"/>
        </w:rPr>
        <w:t>91</w:t>
      </w:r>
      <w:r w:rsidR="00977EFD" w:rsidRPr="00977EFD">
        <w:rPr>
          <w:rFonts w:ascii="Times New Roman" w:hAnsi="Times New Roman" w:cs="Times New Roman"/>
          <w:b w:val="0"/>
          <w:bCs/>
          <w:sz w:val="28"/>
          <w:szCs w:val="28"/>
        </w:rPr>
        <w:t xml:space="preserve"> «</w:t>
      </w:r>
      <w:r w:rsidR="001B1CFA" w:rsidRPr="001B1CFA">
        <w:rPr>
          <w:rFonts w:ascii="Times New Roman" w:hAnsi="Times New Roman" w:cs="Times New Roman"/>
          <w:b w:val="0"/>
          <w:sz w:val="28"/>
          <w:szCs w:val="28"/>
        </w:rPr>
        <w:t xml:space="preserve">О внесении изменений в постановление администрации МО </w:t>
      </w:r>
      <w:proofErr w:type="spellStart"/>
      <w:r w:rsidR="001B1CFA" w:rsidRPr="001B1CFA">
        <w:rPr>
          <w:rFonts w:ascii="Times New Roman" w:hAnsi="Times New Roman" w:cs="Times New Roman"/>
          <w:b w:val="0"/>
          <w:sz w:val="28"/>
          <w:szCs w:val="28"/>
        </w:rPr>
        <w:t>Сабское</w:t>
      </w:r>
      <w:proofErr w:type="spellEnd"/>
      <w:r w:rsidR="001B1CFA" w:rsidRPr="001B1CFA">
        <w:rPr>
          <w:rFonts w:ascii="Times New Roman" w:hAnsi="Times New Roman" w:cs="Times New Roman"/>
          <w:b w:val="0"/>
          <w:sz w:val="28"/>
          <w:szCs w:val="28"/>
        </w:rPr>
        <w:t xml:space="preserve"> сельское поселение от 04.07.2023 № 96 «Об утверждении административного регламента по предоставлению муниципальной </w:t>
      </w:r>
      <w:r w:rsidR="001B1CFA" w:rsidRPr="001B1CFA">
        <w:rPr>
          <w:rFonts w:ascii="Times New Roman" w:hAnsi="Times New Roman" w:cs="Times New Roman"/>
          <w:b w:val="0"/>
          <w:sz w:val="28"/>
          <w:szCs w:val="28"/>
        </w:rPr>
        <w:lastRenderedPageBreak/>
        <w:t>услуги «Предоставление земельного участка, находящегося в муниципальной собственности, в собственность бесплатно»</w:t>
      </w:r>
      <w:r w:rsidR="001B1CFA">
        <w:rPr>
          <w:rFonts w:ascii="Times New Roman" w:hAnsi="Times New Roman" w:cs="Times New Roman"/>
          <w:b w:val="0"/>
          <w:bCs/>
          <w:sz w:val="28"/>
          <w:szCs w:val="28"/>
        </w:rPr>
        <w:t>;</w:t>
      </w:r>
    </w:p>
    <w:p w:rsidR="001B1CFA" w:rsidRPr="00977EFD" w:rsidRDefault="001B1CFA" w:rsidP="00977EFD">
      <w:pPr>
        <w:pStyle w:val="ConsPlusTitle"/>
        <w:widowControl/>
        <w:ind w:firstLine="567"/>
        <w:jc w:val="both"/>
        <w:rPr>
          <w:rFonts w:ascii="Times New Roman" w:hAnsi="Times New Roman" w:cs="Times New Roman"/>
          <w:b w:val="0"/>
          <w:sz w:val="28"/>
          <w:szCs w:val="28"/>
        </w:rPr>
      </w:pPr>
      <w:r>
        <w:rPr>
          <w:rFonts w:ascii="Times New Roman" w:hAnsi="Times New Roman" w:cs="Times New Roman"/>
          <w:b w:val="0"/>
          <w:bCs/>
          <w:sz w:val="28"/>
          <w:szCs w:val="28"/>
        </w:rPr>
        <w:t xml:space="preserve">2.4. </w:t>
      </w:r>
      <w:r w:rsidRPr="001B1CFA">
        <w:rPr>
          <w:rFonts w:ascii="Times New Roman" w:hAnsi="Times New Roman" w:cs="Times New Roman"/>
          <w:b w:val="0"/>
          <w:bCs/>
          <w:sz w:val="28"/>
          <w:szCs w:val="28"/>
        </w:rPr>
        <w:t xml:space="preserve">от </w:t>
      </w:r>
      <w:r>
        <w:rPr>
          <w:rFonts w:ascii="Times New Roman" w:hAnsi="Times New Roman" w:cs="Times New Roman"/>
          <w:b w:val="0"/>
          <w:bCs/>
          <w:sz w:val="28"/>
          <w:szCs w:val="28"/>
        </w:rPr>
        <w:t>09</w:t>
      </w:r>
      <w:r w:rsidRPr="001B1CFA">
        <w:rPr>
          <w:rFonts w:ascii="Times New Roman" w:hAnsi="Times New Roman" w:cs="Times New Roman"/>
          <w:b w:val="0"/>
          <w:bCs/>
          <w:sz w:val="28"/>
          <w:szCs w:val="28"/>
        </w:rPr>
        <w:t>.</w:t>
      </w:r>
      <w:r>
        <w:rPr>
          <w:rFonts w:ascii="Times New Roman" w:hAnsi="Times New Roman" w:cs="Times New Roman"/>
          <w:b w:val="0"/>
          <w:bCs/>
          <w:sz w:val="28"/>
          <w:szCs w:val="28"/>
        </w:rPr>
        <w:t>12</w:t>
      </w:r>
      <w:r w:rsidRPr="001B1CFA">
        <w:rPr>
          <w:rFonts w:ascii="Times New Roman" w:hAnsi="Times New Roman" w:cs="Times New Roman"/>
          <w:b w:val="0"/>
          <w:bCs/>
          <w:sz w:val="28"/>
          <w:szCs w:val="28"/>
        </w:rPr>
        <w:t xml:space="preserve">.2024 № </w:t>
      </w:r>
      <w:r>
        <w:rPr>
          <w:rFonts w:ascii="Times New Roman" w:hAnsi="Times New Roman" w:cs="Times New Roman"/>
          <w:b w:val="0"/>
          <w:bCs/>
          <w:sz w:val="28"/>
          <w:szCs w:val="28"/>
        </w:rPr>
        <w:t>176 «</w:t>
      </w:r>
      <w:r w:rsidRPr="001B1CFA">
        <w:rPr>
          <w:rFonts w:ascii="Times New Roman" w:hAnsi="Times New Roman" w:cs="Times New Roman"/>
          <w:b w:val="0"/>
          <w:bCs/>
          <w:sz w:val="28"/>
          <w:szCs w:val="28"/>
        </w:rPr>
        <w:t xml:space="preserve">О внесении изменений в постановление администрации МО </w:t>
      </w:r>
      <w:proofErr w:type="spellStart"/>
      <w:r w:rsidRPr="001B1CFA">
        <w:rPr>
          <w:rFonts w:ascii="Times New Roman" w:hAnsi="Times New Roman" w:cs="Times New Roman"/>
          <w:b w:val="0"/>
          <w:bCs/>
          <w:sz w:val="28"/>
          <w:szCs w:val="28"/>
        </w:rPr>
        <w:t>Сабское</w:t>
      </w:r>
      <w:proofErr w:type="spellEnd"/>
      <w:r w:rsidRPr="001B1CFA">
        <w:rPr>
          <w:rFonts w:ascii="Times New Roman" w:hAnsi="Times New Roman" w:cs="Times New Roman"/>
          <w:b w:val="0"/>
          <w:bCs/>
          <w:sz w:val="28"/>
          <w:szCs w:val="28"/>
        </w:rPr>
        <w:t xml:space="preserve"> сельское поселение от 04.07.2023 № 96 «Об утверждении административного регламента по предоставлению муниципальной услуги «Предоставление земельного участка, находящегося в муниципальной собственности, в собственность бесплатно».</w:t>
      </w:r>
    </w:p>
    <w:p w:rsidR="00CC688A" w:rsidRDefault="00CC688A" w:rsidP="00CC688A">
      <w:pPr>
        <w:numPr>
          <w:ilvl w:val="3"/>
          <w:numId w:val="1"/>
        </w:numPr>
        <w:autoSpaceDE w:val="0"/>
        <w:autoSpaceDN w:val="0"/>
        <w:adjustRightInd w:val="0"/>
        <w:spacing w:after="0" w:line="240" w:lineRule="auto"/>
        <w:ind w:left="0" w:firstLine="567"/>
        <w:jc w:val="both"/>
        <w:rPr>
          <w:rFonts w:ascii="Times New Roman" w:hAnsi="Times New Roman"/>
          <w:b/>
          <w:sz w:val="28"/>
          <w:szCs w:val="28"/>
        </w:rPr>
      </w:pPr>
      <w:r>
        <w:rPr>
          <w:rFonts w:ascii="Times New Roman" w:hAnsi="Times New Roman"/>
          <w:sz w:val="28"/>
          <w:szCs w:val="28"/>
        </w:rPr>
        <w:t>Опубликовать настоящее постановление в газете «</w:t>
      </w:r>
      <w:proofErr w:type="spellStart"/>
      <w:r>
        <w:rPr>
          <w:rFonts w:ascii="Times New Roman" w:hAnsi="Times New Roman"/>
          <w:sz w:val="28"/>
          <w:szCs w:val="28"/>
        </w:rPr>
        <w:t>С</w:t>
      </w:r>
      <w:r w:rsidR="001B1CFA">
        <w:rPr>
          <w:rFonts w:ascii="Times New Roman" w:hAnsi="Times New Roman"/>
          <w:sz w:val="28"/>
          <w:szCs w:val="28"/>
        </w:rPr>
        <w:t>абский</w:t>
      </w:r>
      <w:proofErr w:type="spellEnd"/>
      <w:r w:rsidR="001B1CFA">
        <w:rPr>
          <w:rFonts w:ascii="Times New Roman" w:hAnsi="Times New Roman"/>
          <w:sz w:val="28"/>
          <w:szCs w:val="28"/>
        </w:rPr>
        <w:t xml:space="preserve"> вестник</w:t>
      </w:r>
      <w:r>
        <w:rPr>
          <w:rFonts w:ascii="Times New Roman" w:hAnsi="Times New Roman"/>
          <w:sz w:val="28"/>
          <w:szCs w:val="28"/>
        </w:rPr>
        <w:t xml:space="preserve">» и разместить на официальном сайте администрации </w:t>
      </w:r>
      <w:proofErr w:type="spellStart"/>
      <w:r w:rsidR="001B1CFA">
        <w:rPr>
          <w:rFonts w:ascii="Times New Roman" w:hAnsi="Times New Roman"/>
          <w:sz w:val="28"/>
          <w:szCs w:val="28"/>
        </w:rPr>
        <w:t>Сабского</w:t>
      </w:r>
      <w:proofErr w:type="spellEnd"/>
      <w:r>
        <w:rPr>
          <w:rFonts w:ascii="Times New Roman" w:hAnsi="Times New Roman"/>
          <w:sz w:val="28"/>
          <w:szCs w:val="28"/>
        </w:rPr>
        <w:t xml:space="preserve"> сельского поселения.</w:t>
      </w:r>
    </w:p>
    <w:p w:rsidR="00CC688A" w:rsidRDefault="00CC688A" w:rsidP="00CC688A">
      <w:pPr>
        <w:numPr>
          <w:ilvl w:val="3"/>
          <w:numId w:val="1"/>
        </w:numPr>
        <w:autoSpaceDE w:val="0"/>
        <w:autoSpaceDN w:val="0"/>
        <w:adjustRightInd w:val="0"/>
        <w:spacing w:after="0" w:line="240" w:lineRule="auto"/>
        <w:ind w:left="0" w:firstLine="567"/>
        <w:jc w:val="both"/>
        <w:rPr>
          <w:rFonts w:ascii="Times New Roman" w:hAnsi="Times New Roman"/>
          <w:b/>
          <w:sz w:val="28"/>
          <w:szCs w:val="28"/>
        </w:rPr>
      </w:pPr>
      <w:r>
        <w:rPr>
          <w:rFonts w:ascii="Times New Roman" w:hAnsi="Times New Roman"/>
          <w:sz w:val="28"/>
          <w:szCs w:val="28"/>
        </w:rPr>
        <w:t>Постановление вступает в силу после официального опубликования.</w:t>
      </w:r>
    </w:p>
    <w:p w:rsidR="00CC688A" w:rsidRDefault="00CC688A" w:rsidP="00CC688A">
      <w:pPr>
        <w:numPr>
          <w:ilvl w:val="3"/>
          <w:numId w:val="1"/>
        </w:numPr>
        <w:autoSpaceDE w:val="0"/>
        <w:autoSpaceDN w:val="0"/>
        <w:adjustRightInd w:val="0"/>
        <w:spacing w:after="0" w:line="240" w:lineRule="auto"/>
        <w:ind w:left="0" w:firstLine="567"/>
        <w:jc w:val="both"/>
        <w:rPr>
          <w:rFonts w:ascii="Times New Roman" w:hAnsi="Times New Roman"/>
          <w:b/>
          <w:sz w:val="28"/>
          <w:szCs w:val="28"/>
        </w:rPr>
      </w:pP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постановления оставляю за собой.</w:t>
      </w:r>
    </w:p>
    <w:p w:rsidR="00CC688A" w:rsidRDefault="00CC688A" w:rsidP="00CC688A">
      <w:pPr>
        <w:spacing w:after="0" w:line="240" w:lineRule="auto"/>
        <w:jc w:val="both"/>
        <w:rPr>
          <w:rFonts w:ascii="Times New Roman" w:hAnsi="Times New Roman"/>
          <w:sz w:val="28"/>
          <w:szCs w:val="28"/>
        </w:rPr>
      </w:pPr>
    </w:p>
    <w:p w:rsidR="00CC688A" w:rsidRDefault="00CC688A" w:rsidP="00CC688A">
      <w:pPr>
        <w:spacing w:after="0" w:line="240" w:lineRule="auto"/>
        <w:jc w:val="both"/>
        <w:rPr>
          <w:rFonts w:ascii="Times New Roman" w:hAnsi="Times New Roman"/>
          <w:sz w:val="28"/>
          <w:szCs w:val="28"/>
        </w:rPr>
      </w:pPr>
    </w:p>
    <w:p w:rsidR="00CC688A" w:rsidRDefault="00977EFD" w:rsidP="00CC688A">
      <w:pPr>
        <w:spacing w:after="0" w:line="240" w:lineRule="auto"/>
        <w:jc w:val="both"/>
        <w:rPr>
          <w:rFonts w:ascii="Times New Roman" w:hAnsi="Times New Roman"/>
          <w:sz w:val="28"/>
          <w:szCs w:val="28"/>
        </w:rPr>
      </w:pPr>
      <w:r>
        <w:rPr>
          <w:rFonts w:ascii="Times New Roman" w:hAnsi="Times New Roman"/>
          <w:sz w:val="28"/>
          <w:szCs w:val="28"/>
        </w:rPr>
        <w:t>Глава</w:t>
      </w:r>
      <w:r w:rsidR="00CC688A">
        <w:rPr>
          <w:rFonts w:ascii="Times New Roman" w:hAnsi="Times New Roman"/>
          <w:sz w:val="28"/>
          <w:szCs w:val="28"/>
        </w:rPr>
        <w:t xml:space="preserve"> администрации МО</w:t>
      </w:r>
    </w:p>
    <w:p w:rsidR="00CC688A" w:rsidRDefault="001B1CFA" w:rsidP="00CC688A">
      <w:pPr>
        <w:spacing w:after="0" w:line="240" w:lineRule="auto"/>
        <w:jc w:val="both"/>
        <w:rPr>
          <w:rFonts w:ascii="Times New Roman" w:hAnsi="Times New Roman"/>
          <w:sz w:val="28"/>
        </w:rPr>
      </w:pPr>
      <w:proofErr w:type="spellStart"/>
      <w:r>
        <w:rPr>
          <w:rFonts w:ascii="Times New Roman" w:hAnsi="Times New Roman"/>
          <w:sz w:val="28"/>
          <w:szCs w:val="28"/>
        </w:rPr>
        <w:t>Сабское</w:t>
      </w:r>
      <w:proofErr w:type="spellEnd"/>
      <w:r w:rsidR="00CC688A">
        <w:rPr>
          <w:rFonts w:ascii="Times New Roman" w:hAnsi="Times New Roman"/>
          <w:sz w:val="28"/>
          <w:szCs w:val="28"/>
        </w:rPr>
        <w:t xml:space="preserve"> </w:t>
      </w:r>
      <w:proofErr w:type="gramStart"/>
      <w:r w:rsidR="00CC688A">
        <w:rPr>
          <w:rFonts w:ascii="Times New Roman" w:hAnsi="Times New Roman"/>
          <w:sz w:val="28"/>
          <w:szCs w:val="28"/>
        </w:rPr>
        <w:t>сельского</w:t>
      </w:r>
      <w:proofErr w:type="gramEnd"/>
      <w:r w:rsidR="00CC688A">
        <w:rPr>
          <w:rFonts w:ascii="Times New Roman" w:hAnsi="Times New Roman"/>
          <w:sz w:val="28"/>
          <w:szCs w:val="28"/>
        </w:rPr>
        <w:t xml:space="preserve"> поселение                                     </w:t>
      </w:r>
      <w:r>
        <w:rPr>
          <w:rFonts w:ascii="Times New Roman" w:hAnsi="Times New Roman"/>
          <w:sz w:val="28"/>
        </w:rPr>
        <w:tab/>
      </w:r>
      <w:r>
        <w:rPr>
          <w:rFonts w:ascii="Times New Roman" w:hAnsi="Times New Roman"/>
          <w:sz w:val="28"/>
        </w:rPr>
        <w:tab/>
      </w:r>
      <w:proofErr w:type="spellStart"/>
      <w:r>
        <w:rPr>
          <w:rFonts w:ascii="Times New Roman" w:hAnsi="Times New Roman"/>
          <w:sz w:val="28"/>
        </w:rPr>
        <w:t>Д.Ю.Шубин</w:t>
      </w:r>
      <w:proofErr w:type="spellEnd"/>
    </w:p>
    <w:p w:rsidR="00CC688A" w:rsidRDefault="00CC688A" w:rsidP="00CC688A">
      <w:pPr>
        <w:spacing w:after="0" w:line="240" w:lineRule="auto"/>
        <w:ind w:left="6237"/>
        <w:rPr>
          <w:rFonts w:ascii="Times New Roman" w:hAnsi="Times New Roman"/>
          <w:sz w:val="24"/>
          <w:szCs w:val="28"/>
        </w:rPr>
      </w:pPr>
    </w:p>
    <w:p w:rsidR="00CC688A" w:rsidRDefault="00CC688A" w:rsidP="00CC688A">
      <w:pPr>
        <w:spacing w:after="0" w:line="240" w:lineRule="auto"/>
        <w:ind w:left="6237"/>
        <w:rPr>
          <w:rFonts w:ascii="Times New Roman" w:hAnsi="Times New Roman"/>
          <w:sz w:val="24"/>
          <w:szCs w:val="28"/>
        </w:rPr>
      </w:pPr>
    </w:p>
    <w:p w:rsidR="006F09C5" w:rsidRDefault="006F09C5" w:rsidP="00CC688A">
      <w:pPr>
        <w:spacing w:after="0" w:line="240" w:lineRule="auto"/>
        <w:ind w:left="6237"/>
        <w:rPr>
          <w:rFonts w:ascii="Times New Roman" w:hAnsi="Times New Roman"/>
          <w:sz w:val="24"/>
          <w:szCs w:val="28"/>
        </w:rPr>
      </w:pPr>
    </w:p>
    <w:p w:rsidR="006F09C5" w:rsidRDefault="006F09C5" w:rsidP="00CC688A">
      <w:pPr>
        <w:spacing w:after="0" w:line="240" w:lineRule="auto"/>
        <w:ind w:left="6237"/>
        <w:rPr>
          <w:rFonts w:ascii="Times New Roman" w:hAnsi="Times New Roman"/>
          <w:sz w:val="24"/>
          <w:szCs w:val="28"/>
        </w:rPr>
      </w:pPr>
    </w:p>
    <w:p w:rsidR="006F09C5" w:rsidRDefault="006F09C5" w:rsidP="00CC688A">
      <w:pPr>
        <w:spacing w:after="0" w:line="240" w:lineRule="auto"/>
        <w:ind w:left="6237"/>
        <w:rPr>
          <w:rFonts w:ascii="Times New Roman" w:hAnsi="Times New Roman"/>
          <w:sz w:val="24"/>
          <w:szCs w:val="28"/>
        </w:rPr>
      </w:pPr>
    </w:p>
    <w:p w:rsidR="006F09C5" w:rsidRDefault="006F09C5" w:rsidP="00CC688A">
      <w:pPr>
        <w:spacing w:after="0" w:line="240" w:lineRule="auto"/>
        <w:ind w:left="6237"/>
        <w:rPr>
          <w:rFonts w:ascii="Times New Roman" w:hAnsi="Times New Roman"/>
          <w:sz w:val="24"/>
          <w:szCs w:val="28"/>
        </w:rPr>
      </w:pPr>
    </w:p>
    <w:p w:rsidR="006F09C5" w:rsidRDefault="006F09C5" w:rsidP="00CC688A">
      <w:pPr>
        <w:spacing w:after="0" w:line="240" w:lineRule="auto"/>
        <w:ind w:left="6237"/>
        <w:rPr>
          <w:rFonts w:ascii="Times New Roman" w:hAnsi="Times New Roman"/>
          <w:sz w:val="24"/>
          <w:szCs w:val="28"/>
        </w:rPr>
      </w:pPr>
    </w:p>
    <w:p w:rsidR="006F09C5" w:rsidRDefault="006F09C5" w:rsidP="00CC688A">
      <w:pPr>
        <w:spacing w:after="0" w:line="240" w:lineRule="auto"/>
        <w:ind w:left="6237"/>
        <w:rPr>
          <w:rFonts w:ascii="Times New Roman" w:hAnsi="Times New Roman"/>
          <w:sz w:val="24"/>
          <w:szCs w:val="28"/>
        </w:rPr>
      </w:pPr>
    </w:p>
    <w:p w:rsidR="006F09C5" w:rsidRDefault="006F09C5" w:rsidP="00CC688A">
      <w:pPr>
        <w:spacing w:after="0" w:line="240" w:lineRule="auto"/>
        <w:ind w:left="6237"/>
        <w:rPr>
          <w:rFonts w:ascii="Times New Roman" w:hAnsi="Times New Roman"/>
          <w:sz w:val="24"/>
          <w:szCs w:val="28"/>
        </w:rPr>
      </w:pPr>
    </w:p>
    <w:p w:rsidR="006F09C5" w:rsidRDefault="006F09C5"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977EFD" w:rsidRDefault="00977EFD" w:rsidP="00CC688A">
      <w:pPr>
        <w:spacing w:after="0" w:line="240" w:lineRule="auto"/>
        <w:ind w:left="6237"/>
        <w:rPr>
          <w:rFonts w:ascii="Times New Roman" w:hAnsi="Times New Roman"/>
          <w:sz w:val="24"/>
          <w:szCs w:val="28"/>
        </w:rPr>
      </w:pPr>
    </w:p>
    <w:p w:rsidR="00CC688A" w:rsidRDefault="00CC688A" w:rsidP="00CC688A">
      <w:pPr>
        <w:spacing w:after="0" w:line="240" w:lineRule="auto"/>
        <w:ind w:left="6237"/>
        <w:rPr>
          <w:rFonts w:ascii="Times New Roman" w:hAnsi="Times New Roman"/>
          <w:sz w:val="24"/>
          <w:szCs w:val="28"/>
        </w:rPr>
      </w:pPr>
      <w:r>
        <w:rPr>
          <w:rFonts w:ascii="Times New Roman" w:hAnsi="Times New Roman"/>
          <w:sz w:val="24"/>
          <w:szCs w:val="28"/>
        </w:rPr>
        <w:lastRenderedPageBreak/>
        <w:t xml:space="preserve">Приложение </w:t>
      </w:r>
    </w:p>
    <w:p w:rsidR="00CC688A" w:rsidRDefault="00CC688A" w:rsidP="00CC688A">
      <w:pPr>
        <w:spacing w:after="0" w:line="240" w:lineRule="auto"/>
        <w:ind w:left="6237"/>
        <w:rPr>
          <w:rFonts w:ascii="Times New Roman" w:hAnsi="Times New Roman"/>
          <w:sz w:val="24"/>
          <w:szCs w:val="28"/>
        </w:rPr>
      </w:pPr>
      <w:r>
        <w:rPr>
          <w:rFonts w:ascii="Times New Roman" w:hAnsi="Times New Roman"/>
          <w:sz w:val="24"/>
          <w:szCs w:val="28"/>
        </w:rPr>
        <w:t>к постановлению администрации</w:t>
      </w:r>
    </w:p>
    <w:p w:rsidR="00CC688A" w:rsidRDefault="00CC688A" w:rsidP="00CC688A">
      <w:pPr>
        <w:spacing w:after="0" w:line="240" w:lineRule="auto"/>
        <w:ind w:left="6237"/>
        <w:rPr>
          <w:rFonts w:ascii="Times New Roman" w:hAnsi="Times New Roman"/>
          <w:sz w:val="24"/>
          <w:szCs w:val="28"/>
        </w:rPr>
      </w:pPr>
      <w:r>
        <w:rPr>
          <w:rFonts w:ascii="Times New Roman" w:hAnsi="Times New Roman"/>
          <w:sz w:val="24"/>
          <w:szCs w:val="28"/>
        </w:rPr>
        <w:t>муниципального образования</w:t>
      </w:r>
    </w:p>
    <w:p w:rsidR="00CC688A" w:rsidRDefault="00CC688A" w:rsidP="00CC688A">
      <w:pPr>
        <w:spacing w:after="0" w:line="240" w:lineRule="auto"/>
        <w:ind w:left="6237"/>
        <w:rPr>
          <w:rFonts w:ascii="Times New Roman" w:hAnsi="Times New Roman"/>
          <w:sz w:val="24"/>
          <w:szCs w:val="28"/>
        </w:rPr>
      </w:pPr>
      <w:r>
        <w:rPr>
          <w:rFonts w:ascii="Times New Roman" w:hAnsi="Times New Roman"/>
          <w:sz w:val="24"/>
          <w:szCs w:val="28"/>
        </w:rPr>
        <w:t xml:space="preserve"> </w:t>
      </w:r>
      <w:proofErr w:type="spellStart"/>
      <w:r w:rsidR="001B1CFA">
        <w:rPr>
          <w:rFonts w:ascii="Times New Roman" w:hAnsi="Times New Roman"/>
          <w:sz w:val="24"/>
          <w:szCs w:val="28"/>
        </w:rPr>
        <w:t>Сабское</w:t>
      </w:r>
      <w:proofErr w:type="spellEnd"/>
      <w:r>
        <w:rPr>
          <w:rFonts w:ascii="Times New Roman" w:hAnsi="Times New Roman"/>
          <w:sz w:val="24"/>
          <w:szCs w:val="28"/>
        </w:rPr>
        <w:t xml:space="preserve"> сельское поселение                   </w:t>
      </w:r>
      <w:proofErr w:type="spellStart"/>
      <w:r>
        <w:rPr>
          <w:rFonts w:ascii="Times New Roman" w:hAnsi="Times New Roman"/>
          <w:sz w:val="24"/>
          <w:szCs w:val="28"/>
        </w:rPr>
        <w:t>Волосовского</w:t>
      </w:r>
      <w:proofErr w:type="spellEnd"/>
      <w:r>
        <w:rPr>
          <w:rFonts w:ascii="Times New Roman" w:hAnsi="Times New Roman"/>
          <w:sz w:val="24"/>
          <w:szCs w:val="28"/>
        </w:rPr>
        <w:t xml:space="preserve"> муниципального района Ленинградской области </w:t>
      </w:r>
    </w:p>
    <w:p w:rsidR="00CC688A" w:rsidRDefault="00CC688A" w:rsidP="00CC688A">
      <w:pPr>
        <w:spacing w:after="0" w:line="240" w:lineRule="auto"/>
        <w:ind w:left="6237"/>
        <w:rPr>
          <w:rFonts w:ascii="Times New Roman" w:hAnsi="Times New Roman"/>
          <w:sz w:val="24"/>
          <w:szCs w:val="28"/>
        </w:rPr>
      </w:pPr>
      <w:r>
        <w:rPr>
          <w:rFonts w:ascii="Times New Roman" w:hAnsi="Times New Roman"/>
          <w:sz w:val="24"/>
          <w:szCs w:val="28"/>
        </w:rPr>
        <w:t xml:space="preserve"> от  </w:t>
      </w:r>
      <w:r w:rsidR="00F42140">
        <w:rPr>
          <w:rFonts w:ascii="Times New Roman" w:hAnsi="Times New Roman"/>
          <w:sz w:val="24"/>
          <w:szCs w:val="28"/>
        </w:rPr>
        <w:t>0</w:t>
      </w:r>
      <w:r w:rsidR="001B1CFA">
        <w:rPr>
          <w:rFonts w:ascii="Times New Roman" w:hAnsi="Times New Roman"/>
          <w:sz w:val="24"/>
          <w:szCs w:val="28"/>
        </w:rPr>
        <w:t>5</w:t>
      </w:r>
      <w:r w:rsidR="00F42140">
        <w:rPr>
          <w:rFonts w:ascii="Times New Roman" w:hAnsi="Times New Roman"/>
          <w:sz w:val="24"/>
          <w:szCs w:val="28"/>
        </w:rPr>
        <w:t>.03.</w:t>
      </w:r>
      <w:r w:rsidR="00977EFD">
        <w:rPr>
          <w:rFonts w:ascii="Times New Roman" w:hAnsi="Times New Roman"/>
          <w:sz w:val="24"/>
          <w:szCs w:val="28"/>
        </w:rPr>
        <w:t>2026</w:t>
      </w:r>
      <w:r>
        <w:rPr>
          <w:rFonts w:ascii="Times New Roman" w:hAnsi="Times New Roman"/>
          <w:sz w:val="24"/>
          <w:szCs w:val="28"/>
        </w:rPr>
        <w:t xml:space="preserve"> № </w:t>
      </w:r>
      <w:r w:rsidR="00891A43">
        <w:rPr>
          <w:rFonts w:ascii="Times New Roman" w:hAnsi="Times New Roman"/>
          <w:sz w:val="24"/>
          <w:szCs w:val="28"/>
        </w:rPr>
        <w:t>33</w:t>
      </w:r>
    </w:p>
    <w:p w:rsidR="00CC688A" w:rsidRDefault="00CC688A" w:rsidP="00CC688A">
      <w:pPr>
        <w:spacing w:after="0"/>
        <w:ind w:left="6237"/>
        <w:rPr>
          <w:rFonts w:ascii="Times New Roman" w:hAnsi="Times New Roman"/>
          <w:sz w:val="24"/>
          <w:szCs w:val="28"/>
        </w:rPr>
      </w:pPr>
    </w:p>
    <w:p w:rsidR="00CC688A" w:rsidRDefault="00CC688A" w:rsidP="00CC688A">
      <w:pPr>
        <w:spacing w:after="0"/>
        <w:ind w:left="6237"/>
        <w:rPr>
          <w:rFonts w:ascii="Times New Roman" w:hAnsi="Times New Roman"/>
          <w:sz w:val="24"/>
          <w:szCs w:val="28"/>
        </w:rPr>
      </w:pPr>
    </w:p>
    <w:p w:rsidR="00CC688A" w:rsidRDefault="00CC688A" w:rsidP="00CC688A">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Административный регламент</w:t>
      </w:r>
    </w:p>
    <w:p w:rsidR="006F09C5" w:rsidRDefault="00977EFD" w:rsidP="006F09C5">
      <w:pPr>
        <w:pStyle w:val="ConsPlusTitle"/>
        <w:widowControl/>
        <w:ind w:firstLine="851"/>
        <w:jc w:val="both"/>
        <w:rPr>
          <w:rFonts w:ascii="Times New Roman" w:hAnsi="Times New Roman" w:cs="Times New Roman"/>
          <w:sz w:val="28"/>
          <w:szCs w:val="28"/>
        </w:rPr>
      </w:pPr>
      <w:r>
        <w:rPr>
          <w:rFonts w:ascii="Times New Roman" w:hAnsi="Times New Roman"/>
          <w:bCs/>
          <w:sz w:val="28"/>
          <w:szCs w:val="28"/>
        </w:rPr>
        <w:t>предоставления</w:t>
      </w:r>
      <w:r w:rsidR="00CC688A" w:rsidRPr="006F09C5">
        <w:rPr>
          <w:rFonts w:ascii="Times New Roman" w:hAnsi="Times New Roman"/>
          <w:bCs/>
          <w:sz w:val="28"/>
          <w:szCs w:val="28"/>
        </w:rPr>
        <w:t xml:space="preserve"> муниципальной услуги</w:t>
      </w:r>
      <w:r w:rsidR="00CC688A">
        <w:rPr>
          <w:rFonts w:ascii="Times New Roman" w:hAnsi="Times New Roman"/>
          <w:b w:val="0"/>
          <w:bCs/>
          <w:sz w:val="28"/>
          <w:szCs w:val="28"/>
        </w:rPr>
        <w:t xml:space="preserve"> </w:t>
      </w:r>
      <w:r w:rsidR="006F09C5">
        <w:rPr>
          <w:rFonts w:ascii="Times New Roman" w:hAnsi="Times New Roman" w:cs="Times New Roman"/>
          <w:sz w:val="28"/>
          <w:szCs w:val="28"/>
        </w:rPr>
        <w:t>«</w:t>
      </w:r>
      <w:r w:rsidR="006F09C5" w:rsidRPr="007F2DD8">
        <w:rPr>
          <w:rFonts w:ascii="Times New Roman" w:hAnsi="Times New Roman" w:cs="Times New Roman"/>
          <w:bCs/>
          <w:sz w:val="28"/>
          <w:szCs w:val="28"/>
        </w:rPr>
        <w:t>Предоставление земельного участка, находящегося в муниципальной собственности, в собственность бесплатно</w:t>
      </w:r>
      <w:r w:rsidR="006F09C5">
        <w:rPr>
          <w:rFonts w:ascii="Times New Roman" w:hAnsi="Times New Roman" w:cs="Times New Roman"/>
          <w:bCs/>
          <w:sz w:val="28"/>
          <w:szCs w:val="28"/>
        </w:rPr>
        <w:t>»</w:t>
      </w:r>
    </w:p>
    <w:p w:rsidR="006F09C5" w:rsidRPr="007F2DD8" w:rsidRDefault="006F09C5" w:rsidP="006F09C5">
      <w:pPr>
        <w:widowControl w:val="0"/>
        <w:autoSpaceDE w:val="0"/>
        <w:autoSpaceDN w:val="0"/>
        <w:adjustRightInd w:val="0"/>
        <w:spacing w:after="0" w:line="240" w:lineRule="auto"/>
        <w:ind w:firstLine="540"/>
        <w:jc w:val="center"/>
        <w:rPr>
          <w:rFonts w:ascii="Times New Roman" w:hAnsi="Times New Roman"/>
          <w:sz w:val="28"/>
          <w:szCs w:val="28"/>
        </w:rPr>
      </w:pPr>
      <w:r w:rsidRPr="007F2DD8">
        <w:rPr>
          <w:rFonts w:ascii="Times New Roman" w:hAnsi="Times New Roman"/>
          <w:sz w:val="28"/>
          <w:szCs w:val="28"/>
        </w:rPr>
        <w:t>Сокращенное наименование: «</w:t>
      </w:r>
      <w:r w:rsidRPr="007F2DD8">
        <w:rPr>
          <w:rFonts w:ascii="Times New Roman" w:eastAsiaTheme="minorEastAsia" w:hAnsi="Times New Roman"/>
          <w:sz w:val="28"/>
          <w:szCs w:val="28"/>
          <w:lang w:eastAsia="ru-RU"/>
        </w:rPr>
        <w:t>Предоставление земельного участка, находящегося в муниципальной собственности, в собственность бесплатно</w:t>
      </w:r>
      <w:r w:rsidRPr="007F2DD8">
        <w:rPr>
          <w:rFonts w:ascii="Times New Roman" w:hAnsi="Times New Roman"/>
          <w:sz w:val="28"/>
          <w:szCs w:val="28"/>
        </w:rPr>
        <w:t>»</w:t>
      </w:r>
    </w:p>
    <w:p w:rsidR="006F09C5" w:rsidRPr="007F2DD8" w:rsidRDefault="006F09C5" w:rsidP="006F09C5">
      <w:pPr>
        <w:autoSpaceDE w:val="0"/>
        <w:autoSpaceDN w:val="0"/>
        <w:adjustRightInd w:val="0"/>
        <w:spacing w:after="0" w:line="240" w:lineRule="auto"/>
        <w:jc w:val="center"/>
        <w:rPr>
          <w:rFonts w:ascii="Times New Roman" w:eastAsia="Times New Roman" w:hAnsi="Times New Roman"/>
          <w:bCs/>
          <w:sz w:val="28"/>
          <w:szCs w:val="28"/>
          <w:lang w:eastAsia="ru-RU"/>
        </w:rPr>
      </w:pPr>
      <w:r w:rsidRPr="007F2DD8">
        <w:rPr>
          <w:rFonts w:ascii="Times New Roman" w:eastAsia="Times New Roman" w:hAnsi="Times New Roman"/>
          <w:bCs/>
          <w:sz w:val="28"/>
          <w:szCs w:val="28"/>
          <w:lang w:eastAsia="ru-RU"/>
        </w:rPr>
        <w:t>(далее – муниципальная услуга, административный регламент)</w:t>
      </w:r>
    </w:p>
    <w:p w:rsidR="006F09C5" w:rsidRPr="007F2DD8" w:rsidRDefault="006F09C5" w:rsidP="006F09C5">
      <w:pPr>
        <w:autoSpaceDE w:val="0"/>
        <w:autoSpaceDN w:val="0"/>
        <w:adjustRightInd w:val="0"/>
        <w:spacing w:after="0" w:line="240" w:lineRule="auto"/>
        <w:jc w:val="center"/>
        <w:rPr>
          <w:rFonts w:ascii="Times New Roman" w:eastAsiaTheme="minorEastAsia" w:hAnsi="Times New Roman"/>
          <w:sz w:val="28"/>
          <w:szCs w:val="28"/>
          <w:lang w:eastAsia="ru-RU"/>
        </w:rPr>
      </w:pPr>
    </w:p>
    <w:p w:rsidR="006F09C5" w:rsidRPr="00977EFD" w:rsidRDefault="006F09C5" w:rsidP="00977EFD">
      <w:pPr>
        <w:widowControl w:val="0"/>
        <w:autoSpaceDE w:val="0"/>
        <w:autoSpaceDN w:val="0"/>
        <w:adjustRightInd w:val="0"/>
        <w:spacing w:after="0" w:line="240" w:lineRule="auto"/>
        <w:jc w:val="center"/>
        <w:outlineLvl w:val="1"/>
        <w:rPr>
          <w:rFonts w:ascii="Times New Roman" w:eastAsiaTheme="minorEastAsia" w:hAnsi="Times New Roman"/>
          <w:sz w:val="28"/>
          <w:szCs w:val="28"/>
          <w:lang w:eastAsia="ru-RU"/>
        </w:rPr>
      </w:pPr>
      <w:bookmarkStart w:id="1" w:name="Par43"/>
      <w:bookmarkEnd w:id="1"/>
      <w:r w:rsidRPr="00977EFD">
        <w:rPr>
          <w:rFonts w:ascii="Times New Roman" w:eastAsiaTheme="minorEastAsia" w:hAnsi="Times New Roman"/>
          <w:sz w:val="28"/>
          <w:szCs w:val="28"/>
          <w:lang w:eastAsia="ru-RU"/>
        </w:rPr>
        <w:t>1. Общие положения</w:t>
      </w:r>
    </w:p>
    <w:p w:rsidR="00977EFD" w:rsidRPr="00977EFD" w:rsidRDefault="00977EFD" w:rsidP="00977EFD">
      <w:pPr>
        <w:spacing w:after="0" w:line="240" w:lineRule="auto"/>
        <w:ind w:firstLine="567"/>
        <w:rPr>
          <w:rFonts w:ascii="Times New Roman" w:eastAsiaTheme="minorHAnsi" w:hAnsi="Times New Roman"/>
          <w:color w:val="000000"/>
          <w:sz w:val="28"/>
          <w:szCs w:val="28"/>
        </w:rPr>
      </w:pPr>
      <w:r w:rsidRPr="00977EFD">
        <w:rPr>
          <w:rFonts w:ascii="Times New Roman" w:eastAsiaTheme="minorHAnsi" w:hAnsi="Times New Roman"/>
          <w:color w:val="000000"/>
          <w:sz w:val="28"/>
          <w:szCs w:val="28"/>
        </w:rPr>
        <w:t>1.1. Предмет регулирования.</w:t>
      </w:r>
    </w:p>
    <w:p w:rsidR="00977EFD" w:rsidRPr="00977EFD" w:rsidRDefault="00977EFD" w:rsidP="00977EFD">
      <w:pPr>
        <w:spacing w:after="0" w:line="240" w:lineRule="auto"/>
        <w:ind w:firstLine="567"/>
        <w:rPr>
          <w:rFonts w:ascii="Times New Roman" w:eastAsiaTheme="minorHAnsi" w:hAnsi="Times New Roman"/>
          <w:color w:val="000000"/>
          <w:sz w:val="28"/>
          <w:szCs w:val="28"/>
        </w:rPr>
      </w:pPr>
      <w:r w:rsidRPr="00977EFD">
        <w:rPr>
          <w:rFonts w:ascii="Times New Roman" w:eastAsiaTheme="minorHAnsi" w:hAnsi="Times New Roman"/>
          <w:color w:val="000000"/>
          <w:sz w:val="28"/>
          <w:szCs w:val="28"/>
        </w:rPr>
        <w:t>Регламент устанавливает порядок и стандарт предоставления муниципальной услуги.</w:t>
      </w:r>
    </w:p>
    <w:p w:rsidR="00977EFD" w:rsidRPr="00977EFD" w:rsidRDefault="00977EFD" w:rsidP="00977EFD">
      <w:pPr>
        <w:spacing w:after="0" w:line="240" w:lineRule="auto"/>
        <w:ind w:firstLine="567"/>
        <w:jc w:val="both"/>
        <w:rPr>
          <w:rFonts w:ascii="Times New Roman" w:eastAsiaTheme="minorHAnsi" w:hAnsi="Times New Roman"/>
          <w:color w:val="000000"/>
          <w:sz w:val="28"/>
          <w:szCs w:val="28"/>
        </w:rPr>
      </w:pPr>
      <w:r w:rsidRPr="00977EFD">
        <w:rPr>
          <w:rFonts w:ascii="Times New Roman" w:eastAsiaTheme="minorHAnsi" w:hAnsi="Times New Roman"/>
          <w:color w:val="000000"/>
          <w:sz w:val="28"/>
          <w:szCs w:val="28"/>
        </w:rPr>
        <w:t>Действие административного регламента не распространяется на случаи, если требуется образование земельного участка или уточнение его границ в соответствии с Федеральным законом от 13 июля 2015 года № 218-ФЗ «О государственной регистрации недвижимости».</w:t>
      </w:r>
    </w:p>
    <w:p w:rsidR="00977EFD" w:rsidRPr="00977EFD" w:rsidRDefault="00977EFD" w:rsidP="00977EFD">
      <w:pPr>
        <w:spacing w:after="0" w:line="240" w:lineRule="auto"/>
        <w:ind w:firstLine="567"/>
        <w:rPr>
          <w:rFonts w:ascii="Times New Roman" w:eastAsiaTheme="minorHAnsi" w:hAnsi="Times New Roman"/>
          <w:color w:val="000000"/>
          <w:sz w:val="28"/>
          <w:szCs w:val="28"/>
        </w:rPr>
      </w:pPr>
    </w:p>
    <w:p w:rsidR="00977EFD" w:rsidRPr="00977EFD" w:rsidRDefault="00977EFD" w:rsidP="00977EFD">
      <w:pPr>
        <w:spacing w:after="0" w:line="240" w:lineRule="auto"/>
        <w:ind w:firstLine="567"/>
        <w:rPr>
          <w:rFonts w:ascii="Times New Roman" w:eastAsiaTheme="minorHAnsi" w:hAnsi="Times New Roman"/>
          <w:color w:val="000000"/>
          <w:sz w:val="28"/>
          <w:szCs w:val="28"/>
        </w:rPr>
      </w:pPr>
      <w:r w:rsidRPr="00977EFD">
        <w:rPr>
          <w:rFonts w:ascii="Times New Roman" w:eastAsiaTheme="minorHAnsi" w:hAnsi="Times New Roman"/>
          <w:color w:val="000000"/>
          <w:sz w:val="28"/>
          <w:szCs w:val="28"/>
        </w:rPr>
        <w:t>1.2. Круг заявителей.</w:t>
      </w:r>
    </w:p>
    <w:p w:rsidR="00977EFD" w:rsidRPr="00977EFD" w:rsidRDefault="00977EFD" w:rsidP="00977EFD">
      <w:pPr>
        <w:spacing w:after="0" w:line="240" w:lineRule="auto"/>
        <w:ind w:firstLine="567"/>
        <w:jc w:val="both"/>
        <w:rPr>
          <w:rFonts w:ascii="Times New Roman" w:eastAsiaTheme="minorHAnsi" w:hAnsi="Times New Roman"/>
          <w:color w:val="000000"/>
          <w:sz w:val="28"/>
          <w:szCs w:val="28"/>
        </w:rPr>
      </w:pPr>
      <w:r w:rsidRPr="00977EFD">
        <w:rPr>
          <w:rFonts w:ascii="Times New Roman" w:eastAsiaTheme="minorHAnsi" w:hAnsi="Times New Roman"/>
          <w:color w:val="000000"/>
          <w:sz w:val="28"/>
          <w:szCs w:val="28"/>
        </w:rPr>
        <w:t>Муниципальная услуга предоставляется:</w:t>
      </w:r>
    </w:p>
    <w:p w:rsidR="00977EFD" w:rsidRPr="00977EFD" w:rsidRDefault="00977EFD" w:rsidP="00977EFD">
      <w:pPr>
        <w:widowControl w:val="0"/>
        <w:spacing w:after="0" w:line="240" w:lineRule="auto"/>
        <w:ind w:left="709"/>
        <w:jc w:val="both"/>
        <w:rPr>
          <w:rFonts w:ascii="Times New Roman" w:hAnsi="Times New Roman"/>
          <w:sz w:val="28"/>
          <w:szCs w:val="28"/>
        </w:rPr>
      </w:pPr>
      <w:r w:rsidRPr="00977EFD">
        <w:rPr>
          <w:rFonts w:ascii="Times New Roman" w:eastAsiaTheme="minorHAnsi" w:hAnsi="Times New Roman"/>
          <w:color w:val="000000"/>
          <w:sz w:val="28"/>
          <w:szCs w:val="28"/>
        </w:rPr>
        <w:t xml:space="preserve">- </w:t>
      </w:r>
      <w:r w:rsidRPr="00977EFD">
        <w:rPr>
          <w:rFonts w:ascii="Times New Roman" w:hAnsi="Times New Roman"/>
          <w:sz w:val="28"/>
          <w:szCs w:val="28"/>
        </w:rPr>
        <w:t>физическим лицам;</w:t>
      </w:r>
    </w:p>
    <w:p w:rsidR="00977EFD" w:rsidRPr="00977EFD" w:rsidRDefault="00977EFD" w:rsidP="00977EFD">
      <w:pPr>
        <w:spacing w:after="0" w:line="240" w:lineRule="auto"/>
        <w:ind w:firstLine="567"/>
        <w:jc w:val="both"/>
        <w:rPr>
          <w:rFonts w:ascii="Times New Roman" w:eastAsiaTheme="minorHAnsi" w:hAnsi="Times New Roman"/>
          <w:color w:val="000000"/>
          <w:sz w:val="28"/>
          <w:szCs w:val="28"/>
        </w:rPr>
      </w:pPr>
      <w:r w:rsidRPr="00977EFD">
        <w:rPr>
          <w:rFonts w:ascii="Times New Roman" w:hAnsi="Times New Roman"/>
          <w:sz w:val="28"/>
          <w:szCs w:val="28"/>
        </w:rPr>
        <w:t>- юридическим лицам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977EFD">
        <w:rPr>
          <w:rFonts w:ascii="Times New Roman" w:eastAsiaTheme="minorHAnsi" w:hAnsi="Times New Roman"/>
          <w:color w:val="000000"/>
          <w:sz w:val="28"/>
          <w:szCs w:val="28"/>
        </w:rPr>
        <w:t>, обладающим правом на предоставление земельного участка в соответствии со статьей 39.5 Земельного кодекса Российской Федерации (далее – ЗК РФ);</w:t>
      </w:r>
    </w:p>
    <w:p w:rsidR="00977EFD" w:rsidRPr="00977EFD" w:rsidRDefault="00977EFD" w:rsidP="00977EFD">
      <w:pPr>
        <w:spacing w:after="0" w:line="240" w:lineRule="auto"/>
        <w:ind w:firstLine="567"/>
        <w:jc w:val="both"/>
        <w:rPr>
          <w:rFonts w:ascii="Times New Roman" w:eastAsiaTheme="minorHAnsi" w:hAnsi="Times New Roman"/>
          <w:color w:val="000000"/>
          <w:sz w:val="28"/>
          <w:szCs w:val="28"/>
        </w:rPr>
      </w:pPr>
      <w:r w:rsidRPr="00977EFD">
        <w:rPr>
          <w:rFonts w:ascii="Times New Roman" w:eastAsiaTheme="minorHAnsi" w:hAnsi="Times New Roman"/>
          <w:color w:val="000000"/>
          <w:sz w:val="28"/>
          <w:szCs w:val="28"/>
        </w:rPr>
        <w:t xml:space="preserve">- </w:t>
      </w:r>
      <w:proofErr w:type="gramStart"/>
      <w:r w:rsidRPr="00977EFD">
        <w:rPr>
          <w:rFonts w:ascii="Times New Roman" w:eastAsiaTheme="minorHAnsi" w:hAnsi="Times New Roman"/>
          <w:color w:val="000000"/>
          <w:sz w:val="28"/>
          <w:szCs w:val="28"/>
        </w:rPr>
        <w:t>индивидуальны</w:t>
      </w:r>
      <w:proofErr w:type="gramEnd"/>
      <w:r w:rsidRPr="00977EFD">
        <w:rPr>
          <w:rFonts w:ascii="Times New Roman" w:eastAsiaTheme="minorHAnsi" w:hAnsi="Times New Roman"/>
          <w:color w:val="000000"/>
          <w:sz w:val="28"/>
          <w:szCs w:val="28"/>
        </w:rPr>
        <w:t xml:space="preserve"> предпринимателям (далее – заявитель).</w:t>
      </w: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Представлять интересы заявителя имеют право:</w:t>
      </w: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от имени физических лиц:</w:t>
      </w: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 законные представители (родители, усыновители, опекуны) несовершеннолетних в возрасте до 14 лет, опекуны недееспособных граждан;</w:t>
      </w: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 представители, действующие в силу полномочий, основанных на доверенности;</w:t>
      </w: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от имени юридических лиц:</w:t>
      </w: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 лица, действующие в соответствии с законом или учредительными документами от имени юридического лица без доверенности;</w:t>
      </w: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 xml:space="preserve">- представители юридических лиц в силу полномочий на основании </w:t>
      </w:r>
      <w:r w:rsidRPr="00977EFD">
        <w:rPr>
          <w:rFonts w:ascii="Times New Roman" w:hAnsi="Times New Roman" w:cs="Times New Roman"/>
          <w:sz w:val="28"/>
          <w:szCs w:val="28"/>
        </w:rPr>
        <w:lastRenderedPageBreak/>
        <w:t>доверенности или договора;</w:t>
      </w:r>
    </w:p>
    <w:p w:rsidR="00977EFD" w:rsidRPr="00977EFD" w:rsidRDefault="00977EFD" w:rsidP="00977EFD">
      <w:pPr>
        <w:pStyle w:val="ConsPlusNormal"/>
        <w:ind w:firstLine="567"/>
        <w:jc w:val="both"/>
        <w:rPr>
          <w:rFonts w:ascii="Times New Roman" w:hAnsi="Times New Roman" w:cs="Times New Roman"/>
          <w:sz w:val="28"/>
          <w:szCs w:val="28"/>
        </w:rPr>
      </w:pP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 xml:space="preserve">1.3.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государственной информационной системе «Единый портал государственных и муниципальных услуг (функций)» (далее – Единый портал, ЕПГУ). </w:t>
      </w:r>
    </w:p>
    <w:p w:rsidR="00977EFD" w:rsidRPr="00977EFD" w:rsidRDefault="00977EFD" w:rsidP="00977EFD">
      <w:pPr>
        <w:pStyle w:val="ConsPlusNormal"/>
        <w:ind w:firstLine="567"/>
        <w:jc w:val="both"/>
        <w:rPr>
          <w:rFonts w:ascii="Times New Roman" w:hAnsi="Times New Roman" w:cs="Times New Roman"/>
          <w:sz w:val="28"/>
          <w:szCs w:val="28"/>
        </w:rPr>
      </w:pP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2. Стандарт предоставления муниципальной услуги.</w:t>
      </w:r>
    </w:p>
    <w:p w:rsidR="00977EFD" w:rsidRPr="00977EFD" w:rsidRDefault="00977EFD" w:rsidP="00977EFD">
      <w:pPr>
        <w:pStyle w:val="ConsPlusNormal"/>
        <w:ind w:firstLine="567"/>
        <w:jc w:val="both"/>
        <w:rPr>
          <w:rFonts w:ascii="Times New Roman" w:hAnsi="Times New Roman" w:cs="Times New Roman"/>
          <w:sz w:val="28"/>
          <w:szCs w:val="28"/>
        </w:rPr>
      </w:pP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 xml:space="preserve">2.1. Наименование муниципальной услуги: </w:t>
      </w:r>
    </w:p>
    <w:p w:rsidR="00977EFD" w:rsidRPr="00977EFD" w:rsidRDefault="00977EFD" w:rsidP="00977EFD">
      <w:pPr>
        <w:pStyle w:val="ConsPlusNormal"/>
        <w:ind w:firstLine="567"/>
        <w:jc w:val="both"/>
        <w:rPr>
          <w:rFonts w:ascii="Times New Roman" w:hAnsi="Times New Roman" w:cs="Times New Roman"/>
          <w:sz w:val="28"/>
          <w:szCs w:val="28"/>
        </w:rPr>
      </w:pPr>
      <w:proofErr w:type="gramStart"/>
      <w:r w:rsidRPr="00977EFD">
        <w:rPr>
          <w:rFonts w:ascii="Times New Roman" w:hAnsi="Times New Roman" w:cs="Times New Roman"/>
          <w:bCs/>
          <w:sz w:val="28"/>
          <w:szCs w:val="28"/>
        </w:rPr>
        <w:t>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w:t>
      </w:r>
      <w:r w:rsidRPr="00977EFD">
        <w:rPr>
          <w:rFonts w:ascii="Times New Roman" w:hAnsi="Times New Roman" w:cs="Times New Roman"/>
          <w:sz w:val="28"/>
          <w:szCs w:val="28"/>
        </w:rPr>
        <w:t xml:space="preserve"> (сокращенное наименование:</w:t>
      </w:r>
      <w:proofErr w:type="gramEnd"/>
      <w:r w:rsidRPr="00977EFD">
        <w:rPr>
          <w:rFonts w:ascii="Times New Roman" w:hAnsi="Times New Roman" w:cs="Times New Roman"/>
          <w:sz w:val="28"/>
          <w:szCs w:val="28"/>
        </w:rPr>
        <w:t xml:space="preserve"> </w:t>
      </w:r>
      <w:proofErr w:type="gramStart"/>
      <w:r w:rsidRPr="00977EFD">
        <w:rPr>
          <w:rFonts w:ascii="Times New Roman" w:hAnsi="Times New Roman" w:cs="Times New Roman"/>
          <w:sz w:val="28"/>
          <w:szCs w:val="28"/>
        </w:rPr>
        <w:t>«Предоставление земельного участка, находящегося в муниципальной собственности, в собственность бесплатно</w:t>
      </w:r>
      <w:r w:rsidRPr="00977EFD">
        <w:rPr>
          <w:rFonts w:ascii="Times New Roman" w:hAnsi="Times New Roman" w:cs="Times New Roman"/>
          <w:bCs/>
          <w:sz w:val="28"/>
          <w:szCs w:val="28"/>
        </w:rPr>
        <w:t>»</w:t>
      </w:r>
      <w:r w:rsidRPr="00977EFD">
        <w:rPr>
          <w:rFonts w:ascii="Times New Roman" w:hAnsi="Times New Roman" w:cs="Times New Roman"/>
          <w:sz w:val="28"/>
          <w:szCs w:val="28"/>
        </w:rPr>
        <w:t>).</w:t>
      </w:r>
      <w:proofErr w:type="gramEnd"/>
    </w:p>
    <w:p w:rsidR="00977EFD" w:rsidRPr="00977EFD" w:rsidRDefault="00977EFD" w:rsidP="00977EFD">
      <w:pPr>
        <w:pStyle w:val="ConsPlusNormal"/>
        <w:ind w:firstLine="567"/>
        <w:jc w:val="both"/>
        <w:rPr>
          <w:rFonts w:ascii="Times New Roman" w:hAnsi="Times New Roman" w:cs="Times New Roman"/>
          <w:sz w:val="28"/>
          <w:szCs w:val="28"/>
        </w:rPr>
      </w:pP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2.2. Наименование органа, предоставляющего муниципальную услугу.</w:t>
      </w: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Муниципальную услугу предоставляет:</w:t>
      </w: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 xml:space="preserve">Администрация МО </w:t>
      </w:r>
      <w:proofErr w:type="spellStart"/>
      <w:r w:rsidR="001B1CFA">
        <w:rPr>
          <w:rFonts w:ascii="Times New Roman" w:hAnsi="Times New Roman" w:cs="Times New Roman"/>
          <w:sz w:val="28"/>
          <w:szCs w:val="28"/>
        </w:rPr>
        <w:t>Сабское</w:t>
      </w:r>
      <w:proofErr w:type="spellEnd"/>
      <w:r>
        <w:rPr>
          <w:rFonts w:ascii="Times New Roman" w:hAnsi="Times New Roman" w:cs="Times New Roman"/>
          <w:sz w:val="28"/>
          <w:szCs w:val="28"/>
        </w:rPr>
        <w:t xml:space="preserve"> сельское поселение </w:t>
      </w:r>
      <w:proofErr w:type="spellStart"/>
      <w:r>
        <w:rPr>
          <w:rFonts w:ascii="Times New Roman" w:hAnsi="Times New Roman" w:cs="Times New Roman"/>
          <w:sz w:val="28"/>
          <w:szCs w:val="28"/>
        </w:rPr>
        <w:t>Волосовского</w:t>
      </w:r>
      <w:proofErr w:type="spellEnd"/>
      <w:r>
        <w:rPr>
          <w:rFonts w:ascii="Times New Roman" w:hAnsi="Times New Roman" w:cs="Times New Roman"/>
          <w:sz w:val="28"/>
          <w:szCs w:val="28"/>
        </w:rPr>
        <w:t xml:space="preserve"> муниципального района </w:t>
      </w:r>
      <w:r w:rsidRPr="00977EFD">
        <w:rPr>
          <w:rFonts w:ascii="Times New Roman" w:hAnsi="Times New Roman" w:cs="Times New Roman"/>
          <w:sz w:val="28"/>
          <w:szCs w:val="28"/>
        </w:rPr>
        <w:t xml:space="preserve"> Ленинградской области (далее - ОМСУ).</w:t>
      </w:r>
    </w:p>
    <w:p w:rsidR="00977EFD" w:rsidRPr="00977EFD" w:rsidRDefault="00977EFD" w:rsidP="00977EFD">
      <w:pPr>
        <w:pStyle w:val="ConsPlusNormal"/>
        <w:ind w:firstLine="567"/>
        <w:jc w:val="both"/>
        <w:rPr>
          <w:rFonts w:ascii="Times New Roman" w:hAnsi="Times New Roman" w:cs="Times New Roman"/>
          <w:sz w:val="28"/>
          <w:szCs w:val="28"/>
        </w:rPr>
      </w:pP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2.3. Результат предоставления муниципальной услуги.</w:t>
      </w:r>
    </w:p>
    <w:p w:rsidR="00977EFD" w:rsidRPr="00977EFD" w:rsidRDefault="00977EFD" w:rsidP="00977EFD">
      <w:pPr>
        <w:spacing w:after="0" w:line="240" w:lineRule="auto"/>
        <w:ind w:firstLine="709"/>
        <w:jc w:val="both"/>
        <w:rPr>
          <w:rFonts w:ascii="Times New Roman" w:eastAsiaTheme="minorHAnsi" w:hAnsi="Times New Roman"/>
          <w:sz w:val="28"/>
          <w:szCs w:val="28"/>
        </w:rPr>
      </w:pPr>
      <w:r w:rsidRPr="00977EFD">
        <w:rPr>
          <w:rFonts w:ascii="Times New Roman" w:eastAsiaTheme="minorHAnsi" w:hAnsi="Times New Roman"/>
          <w:sz w:val="28"/>
          <w:szCs w:val="28"/>
        </w:rPr>
        <w:t>Результатом предоставления услуги является:</w:t>
      </w: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 решение о предоставлении земельного участка в собственность бесплатно (приложение к настоящему административному регламенту - образец № 2);</w:t>
      </w: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 решение об отказе в предоставлении муниципальной услуги (приложение к настоящему административному регламенту –</w:t>
      </w:r>
      <w:r w:rsidRPr="00977EFD">
        <w:rPr>
          <w:rFonts w:ascii="Times New Roman" w:hAnsi="Times New Roman" w:cs="Times New Roman"/>
        </w:rPr>
        <w:t xml:space="preserve"> </w:t>
      </w:r>
      <w:r w:rsidRPr="00977EFD">
        <w:rPr>
          <w:rFonts w:ascii="Times New Roman" w:hAnsi="Times New Roman" w:cs="Times New Roman"/>
          <w:sz w:val="28"/>
          <w:szCs w:val="28"/>
        </w:rPr>
        <w:t>образец № 3);</w:t>
      </w: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 xml:space="preserve"> - решение о возврате заявления о предоставлении земельного участка и прилагаемых к нему документов (приложение к настоящему административному регламенту –</w:t>
      </w:r>
      <w:r w:rsidRPr="00977EFD">
        <w:rPr>
          <w:rFonts w:ascii="Times New Roman" w:hAnsi="Times New Roman" w:cs="Times New Roman"/>
        </w:rPr>
        <w:t xml:space="preserve"> </w:t>
      </w:r>
      <w:r w:rsidRPr="00977EFD">
        <w:rPr>
          <w:rFonts w:ascii="Times New Roman" w:hAnsi="Times New Roman" w:cs="Times New Roman"/>
          <w:sz w:val="28"/>
          <w:szCs w:val="28"/>
        </w:rPr>
        <w:t>образец № 4).</w:t>
      </w:r>
    </w:p>
    <w:p w:rsidR="00977EFD" w:rsidRPr="00977EFD" w:rsidRDefault="00977EFD" w:rsidP="00977EFD">
      <w:pPr>
        <w:pStyle w:val="ConsPlusNormal"/>
        <w:ind w:firstLine="567"/>
        <w:jc w:val="both"/>
        <w:rPr>
          <w:rFonts w:ascii="Times New Roman" w:hAnsi="Times New Roman" w:cs="Times New Roman"/>
          <w:sz w:val="28"/>
          <w:szCs w:val="28"/>
        </w:rPr>
      </w:pPr>
    </w:p>
    <w:p w:rsidR="00977EFD" w:rsidRPr="00977EFD" w:rsidRDefault="00977EFD" w:rsidP="00977EFD">
      <w:pPr>
        <w:pStyle w:val="ConsPlusNormal"/>
        <w:ind w:firstLine="567"/>
        <w:jc w:val="both"/>
        <w:rPr>
          <w:rFonts w:ascii="Times New Roman" w:hAnsi="Times New Roman" w:cs="Times New Roman"/>
          <w:sz w:val="28"/>
          <w:szCs w:val="28"/>
        </w:rPr>
      </w:pPr>
      <w:r w:rsidRPr="00977EFD">
        <w:rPr>
          <w:rFonts w:ascii="Times New Roman" w:hAnsi="Times New Roman" w:cs="Times New Roman"/>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 при личной явке:</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филиалах, отделах, удаленных рабочих местах ГБУ ЛО «МФЦ»;</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 без личной явки:</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электронной форме через личный кабинет заявителя на Портале государственных и муниципальных услуг Ленинградской области (далее – ПГУ ЛО)/ЕПГУ (при технической реализации).</w:t>
      </w:r>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2.4. Срок предоставления муниципальной услуги.</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Максимальный срок предоставления муниципальной услуги составляет не более 20 календарных дней со дня регистрации заявления в ОМСУ. </w:t>
      </w:r>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2.5. Размер платы, взимаемой с заявителя при предоставлении муниципальной услуги, и способы ее взимания.</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Муниципальная услуга предоставляется бесплатно.</w:t>
      </w:r>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2.7. Срок регистрации запроса заявителя о предоставлении муниципальной услуги:</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при направлении запроса почтовой связью в ОМСУ - в день поступления запроса;</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при направлении запроса на бумажном носителе из МФЦ в ОМСУ - в день передачи документов из МФЦ в ОМСУ;</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при направлении запроса в форме электронного документа посредством ЕПГУ или ПГУ ЛО, сайта ОМСУ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2.8. Требования к помещениям, в которых предоставляется муниципальная услуга.</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Требования к помещениям, в которых предоставляется муниципальная услуга, в случае обращения заявителя непосредственно в орган, предоставляющий муниципальную услугу, или многофункциональный центр, размещены на официальном сайте ОМСУ в информационно-телекоммуникационной сети «Интернет», а также на Едином портале.</w:t>
      </w:r>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2.9. Показатели качества и доступности муниципальной услуги.</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Перечень показателей качества и доступности муниципальной услуги размещен на официальном сайте ОМСУ в информационно-телекоммуникационной сети «Интернет», а также на Едином портале.</w:t>
      </w:r>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2.10.1. Услуги, которые являются необходимыми и обязательными для предоставления муниципальной услуги, законодательством Российской Федерации </w:t>
      </w:r>
      <w:r>
        <w:rPr>
          <w:rFonts w:ascii="Times New Roman" w:hAnsi="Times New Roman" w:cs="Times New Roman"/>
          <w:sz w:val="28"/>
          <w:szCs w:val="28"/>
        </w:rPr>
        <w:lastRenderedPageBreak/>
        <w:t>не предусмотрены.</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2.10.2. Информационная система, используемая для предоставления муниципальной услуги, - Единый портал, ПГУ ЛО (при технической реализации), СМЭВ.</w:t>
      </w:r>
    </w:p>
    <w:p w:rsidR="00977EFD" w:rsidRDefault="00977EFD" w:rsidP="00977E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2.10.3.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977EFD" w:rsidRDefault="00977EFD" w:rsidP="00977E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977EFD" w:rsidRDefault="00977EFD" w:rsidP="00977EFD">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2.10.4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ОМСУ.</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Многофункциональный центр принимает в том числе решение об отказе в приеме запроса и документов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или) информации, необходимых для предоставления муниципальной услуги при наличии вступившего в силу соглашения о взаимодействии.</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2.10.5. </w:t>
      </w:r>
      <w:proofErr w:type="gramStart"/>
      <w:r>
        <w:rPr>
          <w:rFonts w:ascii="Times New Roman" w:hAnsi="Times New Roman" w:cs="Times New Roman"/>
          <w:sz w:val="28"/>
          <w:szCs w:val="28"/>
        </w:rPr>
        <w:t xml:space="preserve">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w:t>
      </w:r>
      <w:r>
        <w:rPr>
          <w:rFonts w:ascii="Times New Roman" w:hAnsi="Times New Roman" w:cs="Times New Roman"/>
          <w:sz w:val="28"/>
          <w:szCs w:val="28"/>
        </w:rPr>
        <w:lastRenderedPageBreak/>
        <w:t>услуги.</w:t>
      </w:r>
      <w:proofErr w:type="gramEnd"/>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2.10.6. В течение десяти дней со дня регистрации (поступления) заявление о предоставлении земельного участка возвращается заявителю в случае если:</w:t>
      </w:r>
    </w:p>
    <w:p w:rsidR="00977EFD" w:rsidRDefault="00977EFD" w:rsidP="00977EFD">
      <w:pPr>
        <w:pStyle w:val="ConsPlusNormal"/>
        <w:ind w:firstLine="567"/>
        <w:rPr>
          <w:rFonts w:ascii="Times New Roman" w:hAnsi="Times New Roman" w:cs="Times New Roman"/>
          <w:sz w:val="28"/>
          <w:szCs w:val="28"/>
        </w:rPr>
      </w:pPr>
      <w:r>
        <w:rPr>
          <w:rFonts w:ascii="Times New Roman" w:hAnsi="Times New Roman" w:cs="Times New Roman"/>
          <w:sz w:val="28"/>
          <w:szCs w:val="28"/>
        </w:rPr>
        <w:t xml:space="preserve">- оно не соответствует положениям </w:t>
      </w:r>
      <w:hyperlink r:id="rId9" w:tooltip="https://login.consultant.ru/link/?req=doc&amp;base=LAW&amp;n=500137&amp;dst=838" w:history="1">
        <w:r>
          <w:rPr>
            <w:rStyle w:val="a8"/>
            <w:rFonts w:ascii="Times New Roman" w:hAnsi="Times New Roman" w:cs="Times New Roman"/>
            <w:sz w:val="28"/>
            <w:szCs w:val="28"/>
          </w:rPr>
          <w:t>пункта 1</w:t>
        </w:r>
      </w:hyperlink>
      <w:r>
        <w:rPr>
          <w:rFonts w:ascii="Times New Roman" w:hAnsi="Times New Roman" w:cs="Times New Roman"/>
          <w:sz w:val="28"/>
          <w:szCs w:val="28"/>
        </w:rPr>
        <w:t xml:space="preserve"> статьи 39.17 ЗК РФ;</w:t>
      </w:r>
    </w:p>
    <w:p w:rsidR="00977EFD" w:rsidRDefault="00977EFD" w:rsidP="00977EFD">
      <w:pPr>
        <w:pStyle w:val="ConsPlusNormal"/>
        <w:ind w:firstLine="567"/>
        <w:rPr>
          <w:rFonts w:ascii="Times New Roman" w:hAnsi="Times New Roman" w:cs="Times New Roman"/>
          <w:sz w:val="28"/>
          <w:szCs w:val="28"/>
        </w:rPr>
      </w:pPr>
      <w:r>
        <w:rPr>
          <w:rFonts w:ascii="Times New Roman" w:hAnsi="Times New Roman" w:cs="Times New Roman"/>
          <w:sz w:val="28"/>
          <w:szCs w:val="28"/>
        </w:rPr>
        <w:t>- подано в иной уполномоченный орган;</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к заявлению не приложены документы, предусмотренные подпунктами 1 и 4 - 6 пункта 2 статьи 39.15 ЗК РФ, предоставляемые в соответствии с </w:t>
      </w:r>
      <w:hyperlink r:id="rId10" w:tooltip="https://login.consultant.ru/link/?req=doc&amp;base=LAW&amp;n=500137&amp;dst=849" w:history="1">
        <w:r>
          <w:rPr>
            <w:rStyle w:val="a8"/>
            <w:rFonts w:ascii="Times New Roman" w:hAnsi="Times New Roman" w:cs="Times New Roman"/>
            <w:sz w:val="28"/>
            <w:szCs w:val="28"/>
          </w:rPr>
          <w:t>пунктом 2</w:t>
        </w:r>
      </w:hyperlink>
      <w:r>
        <w:rPr>
          <w:rFonts w:ascii="Times New Roman" w:hAnsi="Times New Roman" w:cs="Times New Roman"/>
          <w:sz w:val="28"/>
          <w:szCs w:val="28"/>
        </w:rPr>
        <w:t xml:space="preserve"> настоящей статьи. </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ОМСУ указываются причины возврата заявления о предоставлении земельного участка. Исчерпывающий перечень оснований для возврата заявителю заявления и прилагаемых документов приведен в приложении к настоящему регламенту (таблица № 3).</w:t>
      </w:r>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2.11. Исчерпывающий перечень документов, необходимых для предоставления муниципальной услуги</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2.11.1. </w:t>
      </w:r>
      <w:proofErr w:type="gramStart"/>
      <w:r>
        <w:rPr>
          <w:rFonts w:ascii="Times New Roman" w:hAnsi="Times New Roman" w:cs="Times New Roman"/>
          <w:sz w:val="28"/>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 2).</w:t>
      </w:r>
      <w:proofErr w:type="gramEnd"/>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2.11.2. Формы заявления и документов приведены в приложении к настоящему регламенту.</w:t>
      </w:r>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регламенту (таблица № 3).</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2.12.2. Основания для приостановления предоставления муниципальной услуги не предусмотрены.</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2.12.3. </w:t>
      </w:r>
      <w:proofErr w:type="gramStart"/>
      <w:r>
        <w:rPr>
          <w:rFonts w:ascii="Times New Roman" w:hAnsi="Times New Roman" w:cs="Times New Roman"/>
          <w:sz w:val="28"/>
          <w:szCs w:val="28"/>
        </w:rPr>
        <w:t>Исчерпывающий перечень оснований для отказа в предоставлении муниципальной услуги приведены в приложении к настоящему регламенту (таблица № 3).</w:t>
      </w:r>
      <w:proofErr w:type="gramEnd"/>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center"/>
        <w:rPr>
          <w:rFonts w:ascii="Times New Roman" w:hAnsi="Times New Roman" w:cs="Times New Roman"/>
          <w:sz w:val="28"/>
          <w:szCs w:val="28"/>
        </w:rPr>
      </w:pPr>
      <w:r>
        <w:rPr>
          <w:rFonts w:ascii="Times New Roman" w:hAnsi="Times New Roman" w:cs="Times New Roman"/>
          <w:sz w:val="28"/>
          <w:szCs w:val="28"/>
        </w:rPr>
        <w:t xml:space="preserve">3. Состав, последовательность и сроки выполнения </w:t>
      </w:r>
    </w:p>
    <w:p w:rsidR="00977EFD" w:rsidRDefault="00977EFD" w:rsidP="00977EFD">
      <w:pPr>
        <w:pStyle w:val="ConsPlusNormal"/>
        <w:ind w:firstLine="567"/>
        <w:jc w:val="center"/>
        <w:rPr>
          <w:rFonts w:ascii="Times New Roman" w:hAnsi="Times New Roman" w:cs="Times New Roman"/>
          <w:sz w:val="28"/>
          <w:szCs w:val="28"/>
        </w:rPr>
      </w:pPr>
      <w:r>
        <w:rPr>
          <w:rFonts w:ascii="Times New Roman" w:hAnsi="Times New Roman" w:cs="Times New Roman"/>
          <w:sz w:val="28"/>
          <w:szCs w:val="28"/>
        </w:rPr>
        <w:t>административных процедур</w:t>
      </w:r>
    </w:p>
    <w:p w:rsidR="00977EFD" w:rsidRDefault="00977EFD" w:rsidP="00977EFD">
      <w:pPr>
        <w:pStyle w:val="ConsPlusNormal"/>
        <w:ind w:firstLine="567"/>
        <w:jc w:val="center"/>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3.1. Перечень осуществляемых при предоставлении муниципальной услуги административных процедур:</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а) профилирование заявителя; </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б) прием заявления и документов; </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межведомственное информационное взаимодействие;</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г) принятие решения о предоставлении (отказе в предоставлении) муниципальной услуги; </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д) предоставление результата муниципальной услуги. </w:t>
      </w:r>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3.2. Профилирование заявителя.</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Профилирование заявителя осуществляется должностным лицом уполномоченного органа или посредством Единого портала и включает в себя вопросы, позволяющие выявить перечень категорий (признаков) заявителя.</w:t>
      </w:r>
    </w:p>
    <w:p w:rsidR="00977EFD" w:rsidRDefault="00977EFD" w:rsidP="00977EFD">
      <w:pPr>
        <w:pStyle w:val="ConsPlusNormal"/>
        <w:ind w:firstLine="567"/>
        <w:jc w:val="both"/>
        <w:rPr>
          <w:rFonts w:ascii="Times New Roman" w:hAnsi="Times New Roman" w:cs="Times New Roman"/>
          <w:sz w:val="28"/>
          <w:szCs w:val="28"/>
        </w:rPr>
      </w:pPr>
      <w:proofErr w:type="gramStart"/>
      <w:r>
        <w:rPr>
          <w:rFonts w:ascii="Times New Roman" w:hAnsi="Times New Roman" w:cs="Times New Roman"/>
          <w:sz w:val="28"/>
          <w:szCs w:val="28"/>
        </w:rPr>
        <w:t>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 каждая из которых соответствует одной категории (признаку) предоставления  муниципальной услуги.</w:t>
      </w:r>
      <w:proofErr w:type="gramEnd"/>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Идентификаторы категорий (признаков) заявителей приведены в приложении к настоящему регламенту (таблица № 1).</w:t>
      </w:r>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3.3. Прием запроса и документов и (или) информации, необходимых для предоставления муниципальной услуги.</w:t>
      </w:r>
    </w:p>
    <w:p w:rsidR="00977EFD" w:rsidRDefault="00977EFD" w:rsidP="00977EFD">
      <w:pPr>
        <w:pStyle w:val="ConsPlusNormal"/>
        <w:ind w:firstLine="567"/>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3.3.1. </w:t>
      </w:r>
      <w:r>
        <w:rPr>
          <w:rFonts w:ascii="Times New Roman" w:eastAsiaTheme="minorHAnsi" w:hAnsi="Times New Roman" w:cs="Times New Roman"/>
          <w:sz w:val="28"/>
          <w:szCs w:val="28"/>
          <w:lang w:eastAsia="en-US"/>
        </w:rPr>
        <w:t xml:space="preserve">Состав запроса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w:t>
      </w:r>
      <w:proofErr w:type="gramStart"/>
      <w:r>
        <w:rPr>
          <w:rFonts w:ascii="Times New Roman" w:eastAsiaTheme="minorHAnsi" w:hAnsi="Times New Roman" w:cs="Times New Roman"/>
          <w:sz w:val="28"/>
          <w:szCs w:val="28"/>
          <w:lang w:eastAsia="en-US"/>
        </w:rPr>
        <w:t>и(</w:t>
      </w:r>
      <w:proofErr w:type="gramEnd"/>
      <w:r>
        <w:rPr>
          <w:rFonts w:ascii="Times New Roman" w:eastAsiaTheme="minorHAnsi" w:hAnsi="Times New Roman" w:cs="Times New Roman"/>
          <w:sz w:val="28"/>
          <w:szCs w:val="28"/>
          <w:lang w:eastAsia="en-US"/>
        </w:rPr>
        <w:t xml:space="preserve">или) информации приведены в приложении к настоящему регламенту </w:t>
      </w:r>
      <w:hyperlink r:id="rId11" w:tooltip="https://login.consultant.ru/link/?req=doc&amp;base=SPB&amp;n=316702&amp;dst=101254" w:history="1">
        <w:r>
          <w:rPr>
            <w:rFonts w:ascii="Times New Roman" w:eastAsiaTheme="minorHAnsi" w:hAnsi="Times New Roman" w:cs="Times New Roman"/>
            <w:sz w:val="28"/>
            <w:szCs w:val="28"/>
            <w:lang w:eastAsia="en-US"/>
          </w:rPr>
          <w:t>(таблица           № 2)</w:t>
        </w:r>
      </w:hyperlink>
      <w:r>
        <w:rPr>
          <w:rFonts w:ascii="Times New Roman" w:eastAsiaTheme="minorHAnsi" w:hAnsi="Times New Roman" w:cs="Times New Roman"/>
          <w:sz w:val="28"/>
          <w:szCs w:val="28"/>
          <w:lang w:eastAsia="en-US"/>
        </w:rPr>
        <w:t>.</w:t>
      </w:r>
    </w:p>
    <w:p w:rsidR="00977EFD" w:rsidRDefault="00977EFD" w:rsidP="00977EFD">
      <w:pPr>
        <w:pStyle w:val="ConsPlusNormal"/>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3.3.2. </w:t>
      </w:r>
      <w:proofErr w:type="gramStart"/>
      <w:r>
        <w:rPr>
          <w:rFonts w:ascii="Times New Roman" w:eastAsiaTheme="minorHAnsi" w:hAnsi="Times New Roman" w:cs="Times New Roman"/>
          <w:sz w:val="28"/>
          <w:szCs w:val="28"/>
          <w:lang w:eastAsia="en-US"/>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12" w:tooltip="https://login.consultant.ru/link/?req=doc&amp;base=LAW&amp;n=494999&amp;dst=100189" w:history="1">
        <w:r>
          <w:rPr>
            <w:rFonts w:ascii="Times New Roman" w:eastAsiaTheme="minorHAnsi" w:hAnsi="Times New Roman" w:cs="Times New Roman"/>
            <w:sz w:val="28"/>
            <w:szCs w:val="28"/>
            <w:lang w:eastAsia="en-US"/>
          </w:rPr>
          <w:t>статьями 9</w:t>
        </w:r>
      </w:hyperlink>
      <w:r>
        <w:rPr>
          <w:rFonts w:ascii="Times New Roman" w:eastAsiaTheme="minorHAnsi" w:hAnsi="Times New Roman" w:cs="Times New Roman"/>
          <w:sz w:val="28"/>
          <w:szCs w:val="28"/>
          <w:lang w:eastAsia="en-US"/>
        </w:rPr>
        <w:t xml:space="preserve">, </w:t>
      </w:r>
      <w:hyperlink r:id="rId13" w:tooltip="https://login.consultant.ru/link/?req=doc&amp;base=LAW&amp;n=494999&amp;dst=100202" w:history="1">
        <w:r>
          <w:rPr>
            <w:rFonts w:ascii="Times New Roman" w:eastAsiaTheme="minorHAnsi" w:hAnsi="Times New Roman" w:cs="Times New Roman"/>
            <w:sz w:val="28"/>
            <w:szCs w:val="28"/>
            <w:lang w:eastAsia="en-US"/>
          </w:rPr>
          <w:t>10</w:t>
        </w:r>
      </w:hyperlink>
      <w:r>
        <w:rPr>
          <w:rFonts w:ascii="Times New Roman" w:eastAsiaTheme="minorHAnsi" w:hAnsi="Times New Roman" w:cs="Times New Roman"/>
          <w:sz w:val="28"/>
          <w:szCs w:val="28"/>
          <w:lang w:eastAsia="en-US"/>
        </w:rPr>
        <w:t xml:space="preserve"> и </w:t>
      </w:r>
      <w:hyperlink r:id="rId14" w:tooltip="https://login.consultant.ru/link/?req=doc&amp;base=LAW&amp;n=494999&amp;dst=100243" w:history="1">
        <w:r>
          <w:rPr>
            <w:rFonts w:ascii="Times New Roman" w:eastAsiaTheme="minorHAnsi" w:hAnsi="Times New Roman" w:cs="Times New Roman"/>
            <w:sz w:val="28"/>
            <w:szCs w:val="28"/>
            <w:lang w:eastAsia="en-US"/>
          </w:rPr>
          <w:t>14</w:t>
        </w:r>
      </w:hyperlink>
      <w:r>
        <w:rPr>
          <w:rFonts w:ascii="Times New Roman" w:eastAsiaTheme="minorHAnsi" w:hAnsi="Times New Roman" w:cs="Times New Roman"/>
          <w:sz w:val="28"/>
          <w:szCs w:val="28"/>
          <w:lang w:eastAsia="en-US"/>
        </w:rPr>
        <w:t xml:space="preserve"> Федерального закона от 29 декабря 2022 года № 572-ФЗ «Об</w:t>
      </w:r>
      <w:proofErr w:type="gramEnd"/>
      <w:r>
        <w:rPr>
          <w:rFonts w:ascii="Times New Roman" w:eastAsiaTheme="minorHAnsi" w:hAnsi="Times New Roman" w:cs="Times New Roman"/>
          <w:sz w:val="28"/>
          <w:szCs w:val="28"/>
          <w:lang w:eastAsia="en-US"/>
        </w:rPr>
        <w:t xml:space="preserve"> осуществлении идентификации </w:t>
      </w:r>
      <w:proofErr w:type="gramStart"/>
      <w:r>
        <w:rPr>
          <w:rFonts w:ascii="Times New Roman" w:eastAsiaTheme="minorHAnsi" w:hAnsi="Times New Roman" w:cs="Times New Roman"/>
          <w:sz w:val="28"/>
          <w:szCs w:val="28"/>
          <w:lang w:eastAsia="en-US"/>
        </w:rPr>
        <w:t>и(</w:t>
      </w:r>
      <w:proofErr w:type="gramEnd"/>
      <w:r>
        <w:rPr>
          <w:rFonts w:ascii="Times New Roman" w:eastAsiaTheme="minorHAnsi" w:hAnsi="Times New Roman" w:cs="Times New Roman"/>
          <w:sz w:val="28"/>
          <w:szCs w:val="28"/>
          <w:lang w:eastAsia="en-US"/>
        </w:rPr>
        <w:t>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w:t>
      </w:r>
    </w:p>
    <w:p w:rsidR="00977EFD" w:rsidRDefault="00977EFD" w:rsidP="00977EFD">
      <w:pPr>
        <w:pStyle w:val="ConsPlusNormal"/>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При предоставлении муниципальной услуги в электронной форме идентификация и аутентификация могут осуществляться посредством:</w:t>
      </w:r>
    </w:p>
    <w:p w:rsidR="00977EFD" w:rsidRDefault="00977EFD" w:rsidP="00977EFD">
      <w:pPr>
        <w:pStyle w:val="ConsPlusNormal"/>
        <w:ind w:firstLine="567"/>
        <w:jc w:val="both"/>
        <w:rPr>
          <w:rFonts w:ascii="Times New Roman" w:eastAsiaTheme="minorHAnsi" w:hAnsi="Times New Roman" w:cs="Times New Roman"/>
          <w:sz w:val="28"/>
          <w:szCs w:val="28"/>
          <w:lang w:eastAsia="en-US"/>
        </w:rPr>
      </w:pPr>
      <w:proofErr w:type="gramStart"/>
      <w:r>
        <w:rPr>
          <w:rFonts w:ascii="Times New Roman" w:eastAsiaTheme="minorHAnsi" w:hAnsi="Times New Roman" w:cs="Times New Roman"/>
          <w:sz w:val="28"/>
          <w:szCs w:val="28"/>
          <w:lang w:eastAsia="en-US"/>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w:t>
      </w:r>
      <w:r>
        <w:rPr>
          <w:rFonts w:ascii="Times New Roman" w:eastAsiaTheme="minorHAnsi" w:hAnsi="Times New Roman" w:cs="Times New Roman"/>
          <w:sz w:val="28"/>
          <w:szCs w:val="28"/>
          <w:lang w:eastAsia="en-US"/>
        </w:rPr>
        <w:lastRenderedPageBreak/>
        <w:t>аутентификации, при условии совпадения сведений о физическом лице в указанных информационных системах;</w:t>
      </w:r>
      <w:proofErr w:type="gramEnd"/>
    </w:p>
    <w:p w:rsidR="00977EFD" w:rsidRDefault="00977EFD" w:rsidP="00977EFD">
      <w:pPr>
        <w:pStyle w:val="ConsPlusNormal"/>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2) информационных технологий, предусмотренных </w:t>
      </w:r>
      <w:hyperlink r:id="rId15" w:tooltip="https://login.consultant.ru/link/?req=doc&amp;base=LAW&amp;n=494999&amp;dst=100189" w:history="1">
        <w:r>
          <w:rPr>
            <w:rFonts w:ascii="Times New Roman" w:eastAsiaTheme="minorHAnsi" w:hAnsi="Times New Roman" w:cs="Times New Roman"/>
            <w:sz w:val="28"/>
            <w:szCs w:val="28"/>
            <w:lang w:eastAsia="en-US"/>
          </w:rPr>
          <w:t>статьями 9</w:t>
        </w:r>
      </w:hyperlink>
      <w:r>
        <w:rPr>
          <w:rFonts w:ascii="Times New Roman" w:eastAsiaTheme="minorHAnsi" w:hAnsi="Times New Roman" w:cs="Times New Roman"/>
          <w:sz w:val="28"/>
          <w:szCs w:val="28"/>
          <w:lang w:eastAsia="en-US"/>
        </w:rPr>
        <w:t xml:space="preserve">, </w:t>
      </w:r>
      <w:hyperlink r:id="rId16" w:tooltip="https://login.consultant.ru/link/?req=doc&amp;base=LAW&amp;n=494999&amp;dst=100202" w:history="1">
        <w:r>
          <w:rPr>
            <w:rFonts w:ascii="Times New Roman" w:eastAsiaTheme="minorHAnsi" w:hAnsi="Times New Roman" w:cs="Times New Roman"/>
            <w:sz w:val="28"/>
            <w:szCs w:val="28"/>
            <w:lang w:eastAsia="en-US"/>
          </w:rPr>
          <w:t>10</w:t>
        </w:r>
      </w:hyperlink>
      <w:r>
        <w:rPr>
          <w:rFonts w:ascii="Times New Roman" w:eastAsiaTheme="minorHAnsi" w:hAnsi="Times New Roman" w:cs="Times New Roman"/>
          <w:sz w:val="28"/>
          <w:szCs w:val="28"/>
          <w:lang w:eastAsia="en-US"/>
        </w:rPr>
        <w:t xml:space="preserve"> и </w:t>
      </w:r>
      <w:hyperlink r:id="rId17" w:tooltip="https://login.consultant.ru/link/?req=doc&amp;base=LAW&amp;n=494999&amp;dst=100243" w:history="1">
        <w:r>
          <w:rPr>
            <w:rFonts w:ascii="Times New Roman" w:eastAsiaTheme="minorHAnsi" w:hAnsi="Times New Roman" w:cs="Times New Roman"/>
            <w:sz w:val="28"/>
            <w:szCs w:val="28"/>
            <w:lang w:eastAsia="en-US"/>
          </w:rPr>
          <w:t>14</w:t>
        </w:r>
      </w:hyperlink>
      <w:r>
        <w:rPr>
          <w:rFonts w:ascii="Times New Roman" w:eastAsiaTheme="minorHAnsi" w:hAnsi="Times New Roman" w:cs="Times New Roman"/>
          <w:sz w:val="28"/>
          <w:szCs w:val="28"/>
          <w:lang w:eastAsia="en-US"/>
        </w:rPr>
        <w:t xml:space="preserve"> Федерального закона № 572-ФЗ</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3.3.3. Основания для принятия решения об отказе в приеме запроса и документов и (или) информации приведены в приложении к настоящему регламенту (таблица № 3).</w:t>
      </w:r>
    </w:p>
    <w:p w:rsidR="00977EFD" w:rsidRDefault="00977EFD" w:rsidP="00977EFD">
      <w:pPr>
        <w:pStyle w:val="ConsPlusNormal"/>
        <w:ind w:firstLine="567"/>
        <w:jc w:val="both"/>
        <w:rPr>
          <w:rFonts w:ascii="Times New Roman" w:hAnsi="Times New Roman" w:cs="Times New Roman"/>
          <w:sz w:val="28"/>
          <w:szCs w:val="28"/>
        </w:rPr>
      </w:pPr>
      <w:proofErr w:type="gramStart"/>
      <w:r>
        <w:rPr>
          <w:rFonts w:ascii="Times New Roman" w:hAnsi="Times New Roman" w:cs="Times New Roman"/>
          <w:sz w:val="28"/>
          <w:szCs w:val="28"/>
        </w:rPr>
        <w:t>При наличии оснований для отказа в приеме документов, предусмотренных пунктом 2.12.1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к настоящему административному регламенту – образец 3).</w:t>
      </w:r>
      <w:proofErr w:type="gramEnd"/>
    </w:p>
    <w:p w:rsidR="00977EFD" w:rsidRDefault="00977EFD" w:rsidP="00977EFD">
      <w:pPr>
        <w:pStyle w:val="ConsPlusNormal"/>
        <w:tabs>
          <w:tab w:val="left" w:pos="1418"/>
        </w:tabs>
        <w:ind w:firstLine="567"/>
        <w:jc w:val="both"/>
        <w:rPr>
          <w:rFonts w:ascii="Times New Roman" w:hAnsi="Times New Roman" w:cs="Times New Roman"/>
          <w:sz w:val="28"/>
          <w:szCs w:val="28"/>
        </w:rPr>
      </w:pPr>
      <w:r>
        <w:rPr>
          <w:rFonts w:ascii="Times New Roman" w:hAnsi="Times New Roman" w:cs="Times New Roman"/>
          <w:sz w:val="28"/>
          <w:szCs w:val="28"/>
        </w:rPr>
        <w:t>3.3.4. Возможность приема ОМСУ или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w:t>
      </w:r>
    </w:p>
    <w:p w:rsidR="00977EFD" w:rsidRDefault="00977EFD" w:rsidP="00977EFD">
      <w:pPr>
        <w:pStyle w:val="ConsPlusNormal"/>
        <w:tabs>
          <w:tab w:val="left" w:pos="1418"/>
        </w:tabs>
        <w:ind w:firstLine="567"/>
        <w:jc w:val="both"/>
        <w:rPr>
          <w:rFonts w:ascii="Times New Roman" w:hAnsi="Times New Roman" w:cs="Times New Roman"/>
          <w:sz w:val="28"/>
          <w:szCs w:val="28"/>
        </w:rPr>
      </w:pPr>
      <w:r>
        <w:rPr>
          <w:rFonts w:ascii="Times New Roman" w:hAnsi="Times New Roman" w:cs="Times New Roman"/>
          <w:sz w:val="28"/>
          <w:szCs w:val="28"/>
        </w:rPr>
        <w:t xml:space="preserve">3.3.5. </w:t>
      </w:r>
      <w:proofErr w:type="gramStart"/>
      <w:r>
        <w:rPr>
          <w:rFonts w:ascii="Times New Roman" w:hAnsi="Times New Roman" w:cs="Times New Roman"/>
          <w:sz w:val="28"/>
          <w:szCs w:val="28"/>
        </w:rPr>
        <w:t>Срок регистрации запроса и документов и (или) информации, необходимых для предоставления муниципальной услуги, в ОМСУ или</w:t>
      </w:r>
      <w:r>
        <w:t xml:space="preserve">  </w:t>
      </w:r>
      <w:r>
        <w:rPr>
          <w:rFonts w:ascii="Times New Roman" w:hAnsi="Times New Roman" w:cs="Times New Roman"/>
          <w:sz w:val="28"/>
          <w:szCs w:val="28"/>
        </w:rPr>
        <w:t>МФЦ составляет: при личном обращении в ОМСУ, при направлении запроса почтовой связью, при направлении запроса в форме электронного документа посредством Единого портала, ПГУ ЛО – в день поступления запроса или на следующий рабочий день (в случае направления документов в нерабочее время, в выходные, праздничные дни</w:t>
      </w:r>
      <w:proofErr w:type="gramEnd"/>
      <w:r>
        <w:rPr>
          <w:rFonts w:ascii="Times New Roman" w:hAnsi="Times New Roman" w:cs="Times New Roman"/>
          <w:sz w:val="28"/>
          <w:szCs w:val="28"/>
        </w:rPr>
        <w:t>); при направлении запроса из МФЦ в ОМСУ на бумажном носителе - в день передачи документов.</w:t>
      </w:r>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3.4. Межведомственное информационное взаимодействие.</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Для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 сведения из Единого государственного реестра юридических лиц в случае, если заявителем является юридическое лицо/ сведения из Единого государственного реестра индивидуальных предпринимателей (ЕГРИП) если заявителем является индивидуальный предприниматель;</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Указанный информационный запрос направляется в Федеральную налоговую службу.</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 сведения из Единого государственного реестра недвижимости об объекте недвижимости (ЕГРН);</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Указанный информационный запрос направляется в </w:t>
      </w:r>
      <w:proofErr w:type="spellStart"/>
      <w:r>
        <w:rPr>
          <w:rFonts w:ascii="Times New Roman" w:hAnsi="Times New Roman" w:cs="Times New Roman"/>
          <w:sz w:val="28"/>
          <w:szCs w:val="28"/>
        </w:rPr>
        <w:t>Росреестр</w:t>
      </w:r>
      <w:proofErr w:type="spellEnd"/>
      <w:r>
        <w:rPr>
          <w:rFonts w:ascii="Times New Roman" w:hAnsi="Times New Roman" w:cs="Times New Roman"/>
          <w:sz w:val="28"/>
          <w:szCs w:val="28"/>
        </w:rPr>
        <w:t xml:space="preserve">. </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3) сведения о наличии документа о предоставлении исходного земельного участка садоводческому некоммерческому товариществу или огородническому </w:t>
      </w:r>
      <w:r>
        <w:rPr>
          <w:rFonts w:ascii="Times New Roman" w:hAnsi="Times New Roman" w:cs="Times New Roman"/>
          <w:sz w:val="28"/>
          <w:szCs w:val="28"/>
        </w:rPr>
        <w:lastRenderedPageBreak/>
        <w:t>некоммерческому товариществу (за исключением случаев, если право на исходный земельный участок зарегистрировано в ЕГРН);</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 сведения о наличии утвержденного проекта межевания территории;</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5) сведения о трудовой деятельности; </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Указанный информационный запрос направляется в муниципальное образование, в котором гражданин, обращающийся за предоставлением муниципальной услуги, осуществляет трудовую деятельность (в качестве  основного места работы по специальности, которая установлена законом Ленинградской области);</w:t>
      </w:r>
    </w:p>
    <w:p w:rsidR="00977EFD" w:rsidRPr="003F22BF" w:rsidRDefault="00977EFD" w:rsidP="00977EFD">
      <w:pPr>
        <w:widowControl w:val="0"/>
        <w:ind w:firstLine="709"/>
        <w:jc w:val="both"/>
        <w:rPr>
          <w:rFonts w:ascii="Times New Roman" w:hAnsi="Times New Roman"/>
          <w:sz w:val="28"/>
          <w:szCs w:val="28"/>
        </w:rPr>
      </w:pPr>
      <w:r w:rsidRPr="003F22BF">
        <w:rPr>
          <w:rFonts w:ascii="Times New Roman" w:hAnsi="Times New Roman"/>
          <w:sz w:val="28"/>
          <w:szCs w:val="28"/>
        </w:rPr>
        <w:t>- свидетельства о рождении детей в возрасте до 18 лет, а в отношении несовершеннолетних, достигших возраста 14 лет, также о паспорте гражданина Российской Федерации;</w:t>
      </w:r>
    </w:p>
    <w:p w:rsidR="00977EFD" w:rsidRPr="003F22BF" w:rsidRDefault="00977EFD" w:rsidP="00977EFD">
      <w:pPr>
        <w:widowControl w:val="0"/>
        <w:ind w:firstLine="709"/>
        <w:jc w:val="both"/>
        <w:rPr>
          <w:rFonts w:ascii="Times New Roman" w:hAnsi="Times New Roman"/>
          <w:sz w:val="28"/>
          <w:szCs w:val="28"/>
        </w:rPr>
      </w:pPr>
      <w:r w:rsidRPr="003F22BF">
        <w:rPr>
          <w:rFonts w:ascii="Times New Roman" w:hAnsi="Times New Roman"/>
          <w:sz w:val="28"/>
          <w:szCs w:val="28"/>
        </w:rPr>
        <w:t>- свидетельство о браке гражданина с матерью (отцом) пасынка, падчерицы гражданина (в отношении пасынков, падчериц);</w:t>
      </w:r>
    </w:p>
    <w:p w:rsidR="00977EFD" w:rsidRPr="003F22BF" w:rsidRDefault="00977EFD" w:rsidP="00977EFD">
      <w:pPr>
        <w:widowControl w:val="0"/>
        <w:ind w:firstLine="709"/>
        <w:jc w:val="both"/>
        <w:rPr>
          <w:rFonts w:ascii="Times New Roman" w:hAnsi="Times New Roman"/>
          <w:sz w:val="28"/>
          <w:szCs w:val="28"/>
        </w:rPr>
      </w:pPr>
      <w:r w:rsidRPr="003F22BF">
        <w:rPr>
          <w:rFonts w:ascii="Times New Roman" w:hAnsi="Times New Roman"/>
          <w:sz w:val="28"/>
          <w:szCs w:val="28"/>
        </w:rPr>
        <w:t>-</w:t>
      </w:r>
      <w:r w:rsidRPr="003F22BF">
        <w:rPr>
          <w:rFonts w:ascii="Times New Roman" w:hAnsi="Times New Roman"/>
        </w:rPr>
        <w:t xml:space="preserve"> </w:t>
      </w:r>
      <w:r w:rsidRPr="003F22BF">
        <w:rPr>
          <w:rFonts w:ascii="Times New Roman" w:hAnsi="Times New Roman"/>
          <w:sz w:val="28"/>
          <w:szCs w:val="28"/>
        </w:rPr>
        <w:t>документы, содержащие сведения о составе семьи заявителя;</w:t>
      </w:r>
    </w:p>
    <w:p w:rsidR="00977EFD" w:rsidRPr="003F22BF" w:rsidRDefault="00977EFD" w:rsidP="00977EFD">
      <w:pPr>
        <w:widowControl w:val="0"/>
        <w:ind w:firstLine="709"/>
        <w:jc w:val="both"/>
        <w:rPr>
          <w:rFonts w:ascii="Times New Roman" w:hAnsi="Times New Roman"/>
          <w:sz w:val="28"/>
          <w:szCs w:val="28"/>
        </w:rPr>
      </w:pPr>
      <w:r w:rsidRPr="003F22BF">
        <w:rPr>
          <w:rFonts w:ascii="Times New Roman" w:hAnsi="Times New Roman"/>
          <w:sz w:val="28"/>
          <w:szCs w:val="28"/>
        </w:rPr>
        <w:t>Указанные информационные запросы направляются в органы, которые производят государственную регистрацию актов гражданского состояния.</w:t>
      </w:r>
    </w:p>
    <w:p w:rsidR="00977EFD" w:rsidRPr="003F22BF" w:rsidRDefault="00977EFD" w:rsidP="00977EFD">
      <w:pPr>
        <w:widowControl w:val="0"/>
        <w:ind w:firstLine="709"/>
        <w:jc w:val="both"/>
        <w:rPr>
          <w:rFonts w:ascii="Times New Roman" w:hAnsi="Times New Roman"/>
          <w:sz w:val="28"/>
          <w:szCs w:val="28"/>
        </w:rPr>
      </w:pPr>
      <w:r w:rsidRPr="003F22BF">
        <w:rPr>
          <w:rFonts w:ascii="Times New Roman" w:hAnsi="Times New Roman"/>
          <w:sz w:val="28"/>
          <w:szCs w:val="28"/>
        </w:rPr>
        <w:t>- документы, подтверждающие факт постоянного проживания заявителя на территории Ленинградской области не менее пяти лет, предшествующих моменту обращения с соответствующим заявлением;</w:t>
      </w:r>
    </w:p>
    <w:p w:rsidR="00977EFD" w:rsidRPr="003F22BF" w:rsidRDefault="00977EFD" w:rsidP="00977EFD">
      <w:pPr>
        <w:widowControl w:val="0"/>
        <w:ind w:firstLine="709"/>
        <w:jc w:val="both"/>
        <w:rPr>
          <w:rFonts w:ascii="Times New Roman" w:hAnsi="Times New Roman"/>
          <w:sz w:val="28"/>
          <w:szCs w:val="28"/>
        </w:rPr>
      </w:pPr>
      <w:r w:rsidRPr="003F22BF">
        <w:rPr>
          <w:rFonts w:ascii="Times New Roman" w:hAnsi="Times New Roman"/>
          <w:sz w:val="28"/>
          <w:szCs w:val="28"/>
        </w:rPr>
        <w:t>Указанный информационный запрос направляется в территориальное подразделение МВД;</w:t>
      </w:r>
    </w:p>
    <w:p w:rsidR="00977EFD" w:rsidRPr="003F22BF" w:rsidRDefault="00977EFD" w:rsidP="00977EFD">
      <w:pPr>
        <w:widowControl w:val="0"/>
        <w:ind w:firstLine="709"/>
        <w:jc w:val="both"/>
        <w:rPr>
          <w:rFonts w:ascii="Times New Roman" w:hAnsi="Times New Roman"/>
          <w:sz w:val="28"/>
          <w:szCs w:val="28"/>
        </w:rPr>
      </w:pPr>
      <w:r w:rsidRPr="003F22BF">
        <w:rPr>
          <w:rFonts w:ascii="Times New Roman" w:hAnsi="Times New Roman"/>
          <w:sz w:val="28"/>
          <w:szCs w:val="28"/>
        </w:rPr>
        <w:t>- выписка из ЕГРН о правах отдельного лица на имевшиеся (имеющиеся) у него объекты недвижимости в отношении заявителя, а также в отношении супруга (супруги) в случае, если заявитель, состоит в зарегистрированном браке, либо уведомление органа, осуществляющего государственную регистрацию прав, об отсутствии в ЕГРН запрашиваемых сведений;</w:t>
      </w:r>
    </w:p>
    <w:p w:rsidR="00977EFD" w:rsidRPr="003F22BF" w:rsidRDefault="00977EFD" w:rsidP="00977EFD">
      <w:pPr>
        <w:widowControl w:val="0"/>
        <w:ind w:firstLine="709"/>
        <w:jc w:val="both"/>
        <w:rPr>
          <w:rFonts w:ascii="Times New Roman" w:hAnsi="Times New Roman"/>
          <w:sz w:val="28"/>
          <w:szCs w:val="28"/>
        </w:rPr>
      </w:pPr>
      <w:r w:rsidRPr="003F22BF">
        <w:rPr>
          <w:rFonts w:ascii="Times New Roman" w:hAnsi="Times New Roman"/>
          <w:sz w:val="28"/>
          <w:szCs w:val="28"/>
        </w:rPr>
        <w:t xml:space="preserve">Указанный информационный запрос направляется в </w:t>
      </w:r>
      <w:proofErr w:type="spellStart"/>
      <w:r w:rsidRPr="003F22BF">
        <w:rPr>
          <w:rFonts w:ascii="Times New Roman" w:hAnsi="Times New Roman"/>
          <w:sz w:val="28"/>
          <w:szCs w:val="28"/>
        </w:rPr>
        <w:t>Росреестр</w:t>
      </w:r>
      <w:proofErr w:type="spellEnd"/>
      <w:r w:rsidRPr="003F22BF">
        <w:rPr>
          <w:rFonts w:ascii="Times New Roman" w:hAnsi="Times New Roman"/>
          <w:sz w:val="28"/>
          <w:szCs w:val="28"/>
        </w:rPr>
        <w:t>.</w:t>
      </w:r>
    </w:p>
    <w:p w:rsidR="00977EFD" w:rsidRPr="003F22BF" w:rsidRDefault="00977EFD" w:rsidP="00977EFD">
      <w:pPr>
        <w:pStyle w:val="ConsPlusNormal"/>
        <w:ind w:firstLine="567"/>
        <w:jc w:val="both"/>
        <w:rPr>
          <w:rFonts w:ascii="Times New Roman" w:hAnsi="Times New Roman" w:cs="Times New Roman"/>
          <w:sz w:val="28"/>
          <w:szCs w:val="28"/>
        </w:rPr>
      </w:pPr>
      <w:r w:rsidRPr="003F22BF">
        <w:rPr>
          <w:rFonts w:ascii="Times New Roman" w:hAnsi="Times New Roman" w:cs="Times New Roman"/>
          <w:sz w:val="28"/>
          <w:szCs w:val="28"/>
        </w:rPr>
        <w:t xml:space="preserve">- сведения (справка) о постановке на учет в органах местного </w:t>
      </w:r>
      <w:proofErr w:type="gramStart"/>
      <w:r w:rsidRPr="003F22BF">
        <w:rPr>
          <w:rFonts w:ascii="Times New Roman" w:hAnsi="Times New Roman" w:cs="Times New Roman"/>
          <w:sz w:val="28"/>
          <w:szCs w:val="28"/>
        </w:rPr>
        <w:t>самоуправления</w:t>
      </w:r>
      <w:proofErr w:type="gramEnd"/>
      <w:r w:rsidRPr="003F22BF">
        <w:rPr>
          <w:rFonts w:ascii="Times New Roman" w:hAnsi="Times New Roman" w:cs="Times New Roman"/>
          <w:sz w:val="28"/>
          <w:szCs w:val="28"/>
        </w:rPr>
        <w:t xml:space="preserve"> в качестве нуждающихся в жилых помещениях по основаниям, предусмотренным статьей 51 Жилищного кодекса Российской Федерации (запрашивается при необходимости подтверждения права заявителя на получение земельного участка в первоочередном порядке, предусмотренного частью 3 статьи 3 областного закона </w:t>
      </w:r>
      <w:r w:rsidRPr="003F22BF">
        <w:rPr>
          <w:rFonts w:ascii="Times New Roman" w:hAnsi="Times New Roman" w:cs="Times New Roman"/>
          <w:bCs/>
          <w:sz w:val="28"/>
          <w:szCs w:val="28"/>
          <w:lang w:bidi="ru-RU"/>
        </w:rPr>
        <w:t xml:space="preserve">от 17.07.2018 № 75-оз «О бесплатном предоставлении гражданам, имеющим трех и более детей, земельных участков в собственность на территории Ленинградской области и о внесении изменений в областной закон  «О бесплатном предоставлении отдельным категориям граждан земельных участков для индивидуального </w:t>
      </w:r>
      <w:r w:rsidRPr="003F22BF">
        <w:rPr>
          <w:rFonts w:ascii="Times New Roman" w:hAnsi="Times New Roman" w:cs="Times New Roman"/>
          <w:bCs/>
          <w:sz w:val="28"/>
          <w:szCs w:val="28"/>
          <w:lang w:bidi="ru-RU"/>
        </w:rPr>
        <w:lastRenderedPageBreak/>
        <w:t>жилищного строительства на территории Ленинградской области» (далее – Областной закон № 75-оз)</w:t>
      </w:r>
      <w:r w:rsidRPr="003F22BF">
        <w:rPr>
          <w:rFonts w:ascii="Times New Roman" w:hAnsi="Times New Roman" w:cs="Times New Roman"/>
          <w:sz w:val="28"/>
          <w:szCs w:val="28"/>
        </w:rPr>
        <w:t>;</w:t>
      </w:r>
    </w:p>
    <w:p w:rsidR="00977EFD" w:rsidRPr="003F22BF" w:rsidRDefault="00977EFD" w:rsidP="00977EFD">
      <w:pPr>
        <w:widowControl w:val="0"/>
        <w:ind w:firstLine="709"/>
        <w:jc w:val="both"/>
        <w:rPr>
          <w:rFonts w:ascii="Times New Roman" w:hAnsi="Times New Roman"/>
          <w:sz w:val="28"/>
          <w:szCs w:val="28"/>
        </w:rPr>
      </w:pPr>
      <w:r w:rsidRPr="003F22BF">
        <w:rPr>
          <w:rFonts w:ascii="Times New Roman" w:hAnsi="Times New Roman"/>
          <w:sz w:val="28"/>
          <w:szCs w:val="28"/>
        </w:rPr>
        <w:t>Указанный информационный запрос направляется в ОМСУ.</w:t>
      </w:r>
    </w:p>
    <w:p w:rsidR="00977EFD" w:rsidRPr="003F22BF" w:rsidRDefault="00977EFD" w:rsidP="00977EFD">
      <w:pPr>
        <w:pStyle w:val="ConsPlusNormal"/>
        <w:ind w:firstLine="567"/>
        <w:jc w:val="both"/>
        <w:rPr>
          <w:rFonts w:ascii="Times New Roman" w:hAnsi="Times New Roman" w:cs="Times New Roman"/>
          <w:sz w:val="28"/>
          <w:szCs w:val="28"/>
        </w:rPr>
      </w:pPr>
    </w:p>
    <w:p w:rsidR="00977EFD" w:rsidRPr="003F22BF" w:rsidRDefault="00977EFD" w:rsidP="00977EFD">
      <w:pPr>
        <w:pStyle w:val="ConsPlusNormal"/>
        <w:ind w:firstLine="567"/>
        <w:jc w:val="both"/>
        <w:rPr>
          <w:rFonts w:ascii="Times New Roman" w:hAnsi="Times New Roman" w:cs="Times New Roman"/>
          <w:sz w:val="28"/>
          <w:szCs w:val="28"/>
        </w:rPr>
      </w:pPr>
      <w:r w:rsidRPr="003F22BF">
        <w:rPr>
          <w:rFonts w:ascii="Times New Roman" w:hAnsi="Times New Roman" w:cs="Times New Roman"/>
          <w:sz w:val="28"/>
          <w:szCs w:val="28"/>
        </w:rPr>
        <w:t>3.5. Принятие решения о предоставлении (отказе в предоставлении) муниципальной услуги.</w:t>
      </w:r>
    </w:p>
    <w:p w:rsidR="00977EFD" w:rsidRPr="003F22BF" w:rsidRDefault="00977EFD" w:rsidP="00977EFD">
      <w:pPr>
        <w:pStyle w:val="ConsPlusNormal"/>
        <w:ind w:firstLine="567"/>
        <w:jc w:val="both"/>
        <w:rPr>
          <w:rFonts w:ascii="Times New Roman" w:hAnsi="Times New Roman" w:cs="Times New Roman"/>
          <w:sz w:val="28"/>
          <w:szCs w:val="28"/>
        </w:rPr>
      </w:pPr>
      <w:r w:rsidRPr="003F22BF">
        <w:rPr>
          <w:rFonts w:ascii="Times New Roman" w:hAnsi="Times New Roman" w:cs="Times New Roman"/>
          <w:sz w:val="28"/>
          <w:szCs w:val="28"/>
        </w:rPr>
        <w:t>3.5.1. Основания для отказа в предоставлении муниципальной услуги приведены в приложении к настоящему регламенту (таблица № 3).</w:t>
      </w:r>
    </w:p>
    <w:p w:rsidR="00977EFD" w:rsidRPr="003F22BF" w:rsidRDefault="00977EFD" w:rsidP="00977EFD">
      <w:pPr>
        <w:pStyle w:val="ConsPlusNormal"/>
        <w:ind w:firstLine="567"/>
        <w:jc w:val="both"/>
        <w:rPr>
          <w:rFonts w:ascii="Times New Roman" w:hAnsi="Times New Roman" w:cs="Times New Roman"/>
          <w:sz w:val="28"/>
          <w:szCs w:val="28"/>
        </w:rPr>
      </w:pPr>
    </w:p>
    <w:p w:rsidR="00977EFD" w:rsidRPr="003F22BF" w:rsidRDefault="00977EFD" w:rsidP="00977EFD">
      <w:pPr>
        <w:pStyle w:val="ConsPlusNormal"/>
        <w:ind w:firstLine="567"/>
        <w:jc w:val="both"/>
        <w:rPr>
          <w:rFonts w:ascii="Times New Roman" w:hAnsi="Times New Roman" w:cs="Times New Roman"/>
          <w:sz w:val="28"/>
          <w:szCs w:val="28"/>
        </w:rPr>
      </w:pPr>
      <w:r w:rsidRPr="003F22BF">
        <w:rPr>
          <w:rFonts w:ascii="Times New Roman" w:hAnsi="Times New Roman" w:cs="Times New Roman"/>
          <w:sz w:val="28"/>
          <w:szCs w:val="28"/>
        </w:rPr>
        <w:t xml:space="preserve">3.6. </w:t>
      </w:r>
      <w:r w:rsidRPr="003F22BF">
        <w:rPr>
          <w:rFonts w:ascii="Times New Roman" w:hAnsi="Times New Roman" w:cs="Times New Roman"/>
          <w:bCs/>
          <w:sz w:val="28"/>
          <w:szCs w:val="28"/>
        </w:rPr>
        <w:t>Приостановление предоставления муниципальной услуги</w:t>
      </w:r>
      <w:r w:rsidRPr="003F22BF">
        <w:rPr>
          <w:rFonts w:ascii="Times New Roman" w:hAnsi="Times New Roman" w:cs="Times New Roman"/>
          <w:sz w:val="28"/>
          <w:szCs w:val="28"/>
        </w:rPr>
        <w:t xml:space="preserve">. </w:t>
      </w:r>
    </w:p>
    <w:p w:rsidR="00977EFD" w:rsidRPr="003F22BF" w:rsidRDefault="00977EFD" w:rsidP="00977EFD">
      <w:pPr>
        <w:pStyle w:val="ConsPlusNormal"/>
        <w:ind w:firstLine="567"/>
        <w:jc w:val="both"/>
        <w:rPr>
          <w:rFonts w:ascii="Times New Roman" w:hAnsi="Times New Roman" w:cs="Times New Roman"/>
          <w:sz w:val="28"/>
          <w:szCs w:val="28"/>
        </w:rPr>
      </w:pPr>
      <w:r w:rsidRPr="003F22BF">
        <w:rPr>
          <w:rFonts w:ascii="Times New Roman" w:hAnsi="Times New Roman" w:cs="Times New Roman"/>
          <w:sz w:val="28"/>
          <w:szCs w:val="28"/>
        </w:rPr>
        <w:t>3.6.1. Основания для приостановления предоставления муниципальной услуги законодательством Российской Федерации не предусмотрены</w:t>
      </w:r>
    </w:p>
    <w:p w:rsidR="00977EFD" w:rsidRPr="003F22BF" w:rsidRDefault="00977EFD" w:rsidP="00977EFD">
      <w:pPr>
        <w:pStyle w:val="ConsPlusNormal"/>
        <w:ind w:firstLine="567"/>
        <w:jc w:val="both"/>
        <w:rPr>
          <w:rFonts w:ascii="Times New Roman" w:hAnsi="Times New Roman" w:cs="Times New Roman"/>
          <w:sz w:val="28"/>
          <w:szCs w:val="28"/>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3.7. Предоставление результата муниципальной услуги.</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3.7.1. Результат предоставления муниципальной услуги предоставляется (в соответствии со способом, указанным заявителем при подаче заявления и документов), в течение не более 1 рабочего дня:</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 при личной явке:</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филиалах, отделах, удаленных рабочих местах ГБУ ЛО «МФЦ»;</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 без личной явки:</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электронной форме через личный кабинет заявителя на ПГУ ЛО/ЕПГУ (при технической реализации).</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3.7.2.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w:t>
      </w:r>
      <w:proofErr w:type="gramStart"/>
      <w:r>
        <w:rPr>
          <w:rFonts w:ascii="Times New Roman" w:hAnsi="Times New Roman" w:cs="Times New Roman"/>
          <w:sz w:val="28"/>
          <w:szCs w:val="28"/>
        </w:rPr>
        <w:t>пребывания</w:t>
      </w:r>
      <w:proofErr w:type="gramEnd"/>
      <w:r>
        <w:rPr>
          <w:rFonts w:ascii="Times New Roman" w:hAnsi="Times New Roman" w:cs="Times New Roman"/>
          <w:sz w:val="28"/>
          <w:szCs w:val="28"/>
        </w:rPr>
        <w:t xml:space="preserve"> либо места нахождения не предусмотрена.</w:t>
      </w:r>
    </w:p>
    <w:p w:rsidR="00977EFD" w:rsidRDefault="00977EFD" w:rsidP="00977EFD">
      <w:pPr>
        <w:pStyle w:val="ConsPlusNormal"/>
        <w:jc w:val="right"/>
        <w:outlineLvl w:val="1"/>
        <w:rPr>
          <w:rFonts w:ascii="Times New Roman" w:hAnsi="Times New Roman" w:cs="Times New Roman"/>
          <w:sz w:val="24"/>
          <w:szCs w:val="24"/>
        </w:rPr>
      </w:pP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 Способы информирования заявителя об изменении статуса рассмотрения запроса о предоставлении муниципальной услуги.</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Перечень способов информирования заявителя об изменении статуса рассмотрения заявления: </w:t>
      </w:r>
    </w:p>
    <w:p w:rsidR="00977EFD" w:rsidRDefault="00977EFD" w:rsidP="00977EFD">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а) посредством Единого портала.</w:t>
      </w:r>
    </w:p>
    <w:p w:rsidR="00977EFD" w:rsidRDefault="00977EFD" w:rsidP="00977EFD">
      <w:pPr>
        <w:pStyle w:val="ConsPlusNormal"/>
        <w:ind w:firstLine="567"/>
        <w:jc w:val="both"/>
        <w:rPr>
          <w:rFonts w:ascii="Times New Roman" w:hAnsi="Times New Roman" w:cs="Times New Roman"/>
          <w:sz w:val="28"/>
          <w:szCs w:val="28"/>
        </w:rPr>
      </w:pPr>
    </w:p>
    <w:p w:rsidR="00977EFD" w:rsidRDefault="00977EFD" w:rsidP="00977EFD">
      <w:pPr>
        <w:jc w:val="right"/>
        <w:rPr>
          <w:rFonts w:eastAsiaTheme="minorHAnsi"/>
          <w:sz w:val="28"/>
          <w:szCs w:val="28"/>
        </w:rPr>
        <w:sectPr w:rsidR="00977EFD">
          <w:headerReference w:type="default" r:id="rId18"/>
          <w:pgSz w:w="11906" w:h="16838"/>
          <w:pgMar w:top="1134" w:right="567" w:bottom="1134" w:left="1134" w:header="708" w:footer="708" w:gutter="0"/>
          <w:cols w:space="708"/>
          <w:titlePg/>
          <w:docGrid w:linePitch="360"/>
        </w:sectPr>
      </w:pPr>
    </w:p>
    <w:p w:rsidR="00977EFD" w:rsidRPr="003F22BF" w:rsidRDefault="00977EFD" w:rsidP="003F22BF">
      <w:pPr>
        <w:spacing w:after="0" w:line="240" w:lineRule="auto"/>
        <w:jc w:val="right"/>
        <w:rPr>
          <w:rFonts w:ascii="Times New Roman" w:eastAsiaTheme="minorHAnsi" w:hAnsi="Times New Roman"/>
          <w:sz w:val="24"/>
          <w:szCs w:val="24"/>
        </w:rPr>
      </w:pPr>
      <w:r w:rsidRPr="003F22BF">
        <w:rPr>
          <w:rFonts w:ascii="Times New Roman" w:eastAsiaTheme="minorHAnsi" w:hAnsi="Times New Roman"/>
          <w:sz w:val="24"/>
          <w:szCs w:val="24"/>
        </w:rPr>
        <w:lastRenderedPageBreak/>
        <w:t>Приложение</w:t>
      </w:r>
    </w:p>
    <w:p w:rsidR="00977EFD" w:rsidRPr="003F22BF" w:rsidRDefault="00977EFD" w:rsidP="003F22BF">
      <w:pPr>
        <w:spacing w:after="0" w:line="240" w:lineRule="auto"/>
        <w:ind w:firstLine="709"/>
        <w:jc w:val="right"/>
        <w:outlineLvl w:val="0"/>
        <w:rPr>
          <w:rFonts w:ascii="Times New Roman" w:eastAsiaTheme="minorHAnsi" w:hAnsi="Times New Roman"/>
          <w:sz w:val="24"/>
          <w:szCs w:val="24"/>
        </w:rPr>
      </w:pPr>
      <w:r w:rsidRPr="003F22BF">
        <w:rPr>
          <w:rFonts w:ascii="Times New Roman" w:eastAsiaTheme="minorHAnsi" w:hAnsi="Times New Roman"/>
          <w:sz w:val="24"/>
          <w:szCs w:val="24"/>
        </w:rPr>
        <w:t>к Административному регламенту</w:t>
      </w:r>
    </w:p>
    <w:p w:rsidR="00977EFD" w:rsidRPr="003F22BF" w:rsidRDefault="00977EFD" w:rsidP="003F22BF">
      <w:pPr>
        <w:spacing w:after="0" w:line="240" w:lineRule="auto"/>
        <w:ind w:firstLine="709"/>
        <w:jc w:val="right"/>
        <w:outlineLvl w:val="0"/>
        <w:rPr>
          <w:rFonts w:ascii="Times New Roman" w:eastAsiaTheme="minorHAnsi" w:hAnsi="Times New Roman"/>
          <w:sz w:val="24"/>
          <w:szCs w:val="24"/>
        </w:rPr>
      </w:pPr>
      <w:r w:rsidRPr="003F22BF">
        <w:rPr>
          <w:rFonts w:ascii="Times New Roman" w:eastAsiaTheme="minorHAnsi" w:hAnsi="Times New Roman"/>
          <w:sz w:val="24"/>
          <w:szCs w:val="24"/>
        </w:rPr>
        <w:t>по предоставлению</w:t>
      </w:r>
    </w:p>
    <w:p w:rsidR="00977EFD" w:rsidRPr="003F22BF" w:rsidRDefault="00977EFD" w:rsidP="003F22BF">
      <w:pPr>
        <w:spacing w:after="0" w:line="240" w:lineRule="auto"/>
        <w:ind w:firstLine="709"/>
        <w:jc w:val="right"/>
        <w:outlineLvl w:val="0"/>
        <w:rPr>
          <w:rFonts w:ascii="Times New Roman" w:eastAsiaTheme="minorHAnsi" w:hAnsi="Times New Roman"/>
          <w:sz w:val="24"/>
          <w:szCs w:val="24"/>
        </w:rPr>
      </w:pPr>
      <w:r w:rsidRPr="003F22BF">
        <w:rPr>
          <w:rFonts w:ascii="Times New Roman" w:hAnsi="Times New Roman"/>
          <w:sz w:val="24"/>
          <w:szCs w:val="24"/>
        </w:rPr>
        <w:t xml:space="preserve">муниципальной </w:t>
      </w:r>
      <w:r w:rsidRPr="003F22BF">
        <w:rPr>
          <w:rFonts w:ascii="Times New Roman" w:eastAsiaTheme="minorHAnsi" w:hAnsi="Times New Roman"/>
          <w:sz w:val="24"/>
          <w:szCs w:val="24"/>
        </w:rPr>
        <w:t xml:space="preserve"> услуги</w:t>
      </w:r>
    </w:p>
    <w:p w:rsidR="003F22BF" w:rsidRDefault="003F22BF" w:rsidP="003F22BF">
      <w:pPr>
        <w:spacing w:after="0" w:line="240" w:lineRule="auto"/>
        <w:ind w:firstLine="709"/>
        <w:jc w:val="right"/>
        <w:outlineLvl w:val="0"/>
        <w:rPr>
          <w:rFonts w:ascii="Times New Roman" w:eastAsiaTheme="minorEastAsia" w:hAnsi="Times New Roman"/>
          <w:sz w:val="24"/>
          <w:szCs w:val="24"/>
          <w:lang w:eastAsia="ru-RU"/>
        </w:rPr>
      </w:pPr>
      <w:r w:rsidRPr="003F22BF">
        <w:rPr>
          <w:rFonts w:ascii="Times New Roman" w:eastAsiaTheme="minorEastAsia" w:hAnsi="Times New Roman"/>
          <w:sz w:val="24"/>
          <w:szCs w:val="24"/>
          <w:lang w:eastAsia="ru-RU"/>
        </w:rPr>
        <w:t>Предоставление земельного участка,</w:t>
      </w:r>
    </w:p>
    <w:p w:rsidR="003F22BF" w:rsidRDefault="003F22BF" w:rsidP="003F22BF">
      <w:pPr>
        <w:spacing w:after="0" w:line="240" w:lineRule="auto"/>
        <w:ind w:firstLine="709"/>
        <w:jc w:val="right"/>
        <w:outlineLvl w:val="0"/>
        <w:rPr>
          <w:rFonts w:ascii="Times New Roman" w:eastAsiaTheme="minorEastAsia" w:hAnsi="Times New Roman"/>
          <w:sz w:val="24"/>
          <w:szCs w:val="24"/>
          <w:lang w:eastAsia="ru-RU"/>
        </w:rPr>
      </w:pPr>
      <w:r w:rsidRPr="003F22BF">
        <w:rPr>
          <w:rFonts w:ascii="Times New Roman" w:eastAsiaTheme="minorEastAsia" w:hAnsi="Times New Roman"/>
          <w:sz w:val="24"/>
          <w:szCs w:val="24"/>
          <w:lang w:eastAsia="ru-RU"/>
        </w:rPr>
        <w:t xml:space="preserve"> находящегося в муниципальной </w:t>
      </w:r>
    </w:p>
    <w:p w:rsidR="003F22BF" w:rsidRDefault="003F22BF" w:rsidP="003F22BF">
      <w:pPr>
        <w:spacing w:after="0" w:line="240" w:lineRule="auto"/>
        <w:ind w:firstLine="709"/>
        <w:jc w:val="right"/>
        <w:outlineLvl w:val="0"/>
        <w:rPr>
          <w:rFonts w:ascii="Times New Roman" w:eastAsiaTheme="minorEastAsia" w:hAnsi="Times New Roman"/>
          <w:sz w:val="24"/>
          <w:szCs w:val="24"/>
          <w:lang w:eastAsia="ru-RU"/>
        </w:rPr>
      </w:pPr>
      <w:r w:rsidRPr="003F22BF">
        <w:rPr>
          <w:rFonts w:ascii="Times New Roman" w:eastAsiaTheme="minorEastAsia" w:hAnsi="Times New Roman"/>
          <w:sz w:val="24"/>
          <w:szCs w:val="24"/>
          <w:lang w:eastAsia="ru-RU"/>
        </w:rPr>
        <w:t>собственности,</w:t>
      </w:r>
    </w:p>
    <w:p w:rsidR="00977EFD" w:rsidRPr="003F22BF" w:rsidRDefault="003F22BF" w:rsidP="003F22BF">
      <w:pPr>
        <w:spacing w:after="0" w:line="240" w:lineRule="auto"/>
        <w:ind w:firstLine="709"/>
        <w:jc w:val="right"/>
        <w:outlineLvl w:val="0"/>
        <w:rPr>
          <w:rFonts w:eastAsiaTheme="minorHAnsi"/>
          <w:sz w:val="24"/>
          <w:szCs w:val="24"/>
        </w:rPr>
      </w:pPr>
      <w:r w:rsidRPr="003F22BF">
        <w:rPr>
          <w:rFonts w:ascii="Times New Roman" w:eastAsiaTheme="minorEastAsia" w:hAnsi="Times New Roman"/>
          <w:sz w:val="24"/>
          <w:szCs w:val="24"/>
          <w:lang w:eastAsia="ru-RU"/>
        </w:rPr>
        <w:t xml:space="preserve"> в собственность бесплатно</w:t>
      </w:r>
    </w:p>
    <w:p w:rsidR="00977EFD" w:rsidRPr="003F22BF" w:rsidRDefault="00977EFD" w:rsidP="003F22BF">
      <w:pPr>
        <w:spacing w:after="0" w:line="240" w:lineRule="auto"/>
        <w:ind w:firstLine="709"/>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ПЕРЕЧЕНЬ</w:t>
      </w:r>
    </w:p>
    <w:p w:rsidR="00977EFD" w:rsidRPr="003F22BF" w:rsidRDefault="00977EFD" w:rsidP="003F22BF">
      <w:pPr>
        <w:spacing w:after="0" w:line="240" w:lineRule="auto"/>
        <w:ind w:firstLine="709"/>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условных обозначений и сокращений,</w:t>
      </w:r>
    </w:p>
    <w:p w:rsidR="00977EFD" w:rsidRPr="003F22BF" w:rsidRDefault="00977EFD" w:rsidP="003F22BF">
      <w:pPr>
        <w:spacing w:after="0" w:line="240" w:lineRule="auto"/>
        <w:ind w:firstLine="709"/>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Идентификаторы категорий (признаков) заявителей,</w:t>
      </w:r>
    </w:p>
    <w:p w:rsidR="00977EFD" w:rsidRPr="003F22BF" w:rsidRDefault="00977EFD" w:rsidP="003F22BF">
      <w:pPr>
        <w:spacing w:after="0" w:line="240" w:lineRule="auto"/>
        <w:ind w:firstLine="709"/>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Исчерпывающий перечень документов,</w:t>
      </w:r>
    </w:p>
    <w:p w:rsidR="00977EFD" w:rsidRPr="003F22BF" w:rsidRDefault="0069508F" w:rsidP="003F22BF">
      <w:pPr>
        <w:spacing w:after="0" w:line="240" w:lineRule="auto"/>
        <w:ind w:firstLine="709"/>
        <w:jc w:val="center"/>
        <w:outlineLvl w:val="0"/>
        <w:rPr>
          <w:rFonts w:ascii="Times New Roman" w:eastAsiaTheme="minorHAnsi" w:hAnsi="Times New Roman"/>
          <w:sz w:val="28"/>
          <w:szCs w:val="28"/>
        </w:rPr>
      </w:pPr>
      <w:r>
        <w:rPr>
          <w:rFonts w:ascii="Times New Roman" w:eastAsiaTheme="minorHAnsi" w:hAnsi="Times New Roman"/>
          <w:sz w:val="28"/>
          <w:szCs w:val="28"/>
        </w:rPr>
        <w:t>необходимых для предоставления</w:t>
      </w:r>
      <w:r w:rsidR="00977EFD" w:rsidRPr="003F22BF">
        <w:rPr>
          <w:rFonts w:ascii="Times New Roman" w:eastAsiaTheme="minorHAnsi" w:hAnsi="Times New Roman"/>
          <w:sz w:val="28"/>
          <w:szCs w:val="28"/>
        </w:rPr>
        <w:t xml:space="preserve"> муниципальной услуги,</w:t>
      </w:r>
    </w:p>
    <w:p w:rsidR="00977EFD" w:rsidRPr="003F22BF" w:rsidRDefault="00977EFD" w:rsidP="003F22BF">
      <w:pPr>
        <w:spacing w:after="0" w:line="240" w:lineRule="auto"/>
        <w:ind w:firstLine="709"/>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Исчерпывающий перечень оснований для отказа</w:t>
      </w:r>
    </w:p>
    <w:p w:rsidR="00977EFD" w:rsidRPr="003F22BF" w:rsidRDefault="00977EFD" w:rsidP="003F22BF">
      <w:pPr>
        <w:spacing w:after="0" w:line="240" w:lineRule="auto"/>
        <w:ind w:firstLine="709"/>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в приеме запроса о предоставлении муниципальной услуги и документов,</w:t>
      </w:r>
    </w:p>
    <w:p w:rsidR="00977EFD" w:rsidRPr="003F22BF" w:rsidRDefault="00977EFD" w:rsidP="003F22BF">
      <w:pPr>
        <w:spacing w:after="0" w:line="240" w:lineRule="auto"/>
        <w:ind w:firstLine="709"/>
        <w:jc w:val="center"/>
        <w:outlineLvl w:val="0"/>
        <w:rPr>
          <w:rFonts w:ascii="Times New Roman" w:eastAsiaTheme="minorHAnsi" w:hAnsi="Times New Roman"/>
          <w:sz w:val="28"/>
          <w:szCs w:val="28"/>
        </w:rPr>
      </w:pPr>
      <w:proofErr w:type="gramStart"/>
      <w:r w:rsidRPr="003F22BF">
        <w:rPr>
          <w:rFonts w:ascii="Times New Roman" w:eastAsiaTheme="minorHAnsi" w:hAnsi="Times New Roman"/>
          <w:sz w:val="28"/>
          <w:szCs w:val="28"/>
        </w:rPr>
        <w:t>необходимых</w:t>
      </w:r>
      <w:proofErr w:type="gramEnd"/>
      <w:r w:rsidRPr="003F22BF">
        <w:rPr>
          <w:rFonts w:ascii="Times New Roman" w:eastAsiaTheme="minorHAnsi" w:hAnsi="Times New Roman"/>
          <w:sz w:val="28"/>
          <w:szCs w:val="28"/>
        </w:rPr>
        <w:t xml:space="preserve"> для предоставления услуги,</w:t>
      </w:r>
    </w:p>
    <w:p w:rsidR="00977EFD" w:rsidRPr="003F22BF" w:rsidRDefault="00977EFD" w:rsidP="003F22BF">
      <w:pPr>
        <w:spacing w:after="0" w:line="240" w:lineRule="auto"/>
        <w:ind w:firstLine="709"/>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оснований для приостановления предоставления муниципальной услуги</w:t>
      </w:r>
    </w:p>
    <w:p w:rsidR="00977EFD" w:rsidRPr="003F22BF" w:rsidRDefault="00977EFD" w:rsidP="003F22BF">
      <w:pPr>
        <w:spacing w:after="0" w:line="240" w:lineRule="auto"/>
        <w:ind w:firstLine="709"/>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или отказа в предоставлении муниципальной услуги,</w:t>
      </w:r>
    </w:p>
    <w:p w:rsidR="00977EFD" w:rsidRPr="003F22BF" w:rsidRDefault="00977EFD" w:rsidP="003F22BF">
      <w:pPr>
        <w:spacing w:after="0" w:line="240" w:lineRule="auto"/>
        <w:ind w:firstLine="709"/>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Формы запроса о предоставлении муниципальной услуги</w:t>
      </w:r>
    </w:p>
    <w:p w:rsidR="00977EFD" w:rsidRPr="003F22BF" w:rsidRDefault="00977EFD" w:rsidP="003F22BF">
      <w:pPr>
        <w:spacing w:after="0" w:line="240" w:lineRule="auto"/>
        <w:ind w:firstLine="709"/>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и документов, необходимых для предоставления муниципальной услуги</w:t>
      </w:r>
    </w:p>
    <w:p w:rsidR="00977EFD" w:rsidRPr="003F22BF" w:rsidRDefault="00977EFD" w:rsidP="003F22BF">
      <w:pPr>
        <w:spacing w:after="0" w:line="240" w:lineRule="auto"/>
        <w:ind w:firstLine="709"/>
        <w:jc w:val="center"/>
        <w:outlineLvl w:val="0"/>
        <w:rPr>
          <w:rFonts w:ascii="Times New Roman" w:eastAsiaTheme="minorHAnsi" w:hAnsi="Times New Roman"/>
          <w:sz w:val="28"/>
          <w:szCs w:val="28"/>
        </w:rPr>
      </w:pPr>
    </w:p>
    <w:p w:rsidR="00977EFD" w:rsidRPr="003F22BF" w:rsidRDefault="00977EFD" w:rsidP="003F22BF">
      <w:pPr>
        <w:numPr>
          <w:ilvl w:val="0"/>
          <w:numId w:val="31"/>
        </w:numPr>
        <w:spacing w:after="0" w:line="240" w:lineRule="auto"/>
        <w:jc w:val="center"/>
        <w:outlineLvl w:val="0"/>
        <w:rPr>
          <w:rFonts w:ascii="Times New Roman" w:eastAsiaTheme="minorHAnsi" w:hAnsi="Times New Roman"/>
          <w:b/>
          <w:sz w:val="28"/>
          <w:szCs w:val="28"/>
        </w:rPr>
      </w:pPr>
      <w:r w:rsidRPr="003F22BF">
        <w:rPr>
          <w:rFonts w:ascii="Times New Roman" w:eastAsiaTheme="minorHAnsi" w:hAnsi="Times New Roman"/>
          <w:b/>
          <w:sz w:val="28"/>
          <w:szCs w:val="28"/>
        </w:rPr>
        <w:t>Перечень условных обозначений и сокращений</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1. Условные сокращения:</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а) ОМСУ – органы местного самоуправления</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б) ЕП, ЕПГУ – федеральная государственная информационная система «Единый портал государственных и муниципальных услуг (функций)»;</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в) ПГУ ЛО – портал государственных и муниципальных услуг Ленинградской области;</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г)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977EFD" w:rsidRPr="003F22BF" w:rsidRDefault="00977EFD" w:rsidP="003F22BF">
      <w:pPr>
        <w:spacing w:after="0" w:line="240" w:lineRule="auto"/>
        <w:jc w:val="both"/>
        <w:outlineLvl w:val="0"/>
        <w:rPr>
          <w:rFonts w:ascii="Times New Roman" w:eastAsiaTheme="minorHAnsi" w:hAnsi="Times New Roman"/>
          <w:sz w:val="28"/>
          <w:szCs w:val="28"/>
        </w:rPr>
      </w:pP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2. Условные обозначения:</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а) [Все] – документы представляются всеми заявителями, обращающимися за получением </w:t>
      </w:r>
      <w:r w:rsidRPr="003F22BF">
        <w:rPr>
          <w:rFonts w:ascii="Times New Roman" w:hAnsi="Times New Roman"/>
          <w:sz w:val="28"/>
          <w:szCs w:val="28"/>
        </w:rPr>
        <w:t>муниципальной</w:t>
      </w:r>
      <w:r w:rsidRPr="003F22BF">
        <w:rPr>
          <w:rFonts w:ascii="Times New Roman" w:eastAsiaTheme="minorHAnsi" w:hAnsi="Times New Roman"/>
          <w:sz w:val="28"/>
          <w:szCs w:val="28"/>
        </w:rPr>
        <w:t xml:space="preserve"> услуги;</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lastRenderedPageBreak/>
        <w:t>б) ФЛ – заявителем является физическое лицо,</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в) ИП – заявителем является Индивидуальный предприниматель;</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г) ЮЛ – заявителем является юридическое лицо;</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д) </w:t>
      </w:r>
      <w:proofErr w:type="gramStart"/>
      <w:r w:rsidRPr="003F22BF">
        <w:rPr>
          <w:rFonts w:ascii="Times New Roman" w:eastAsiaTheme="minorHAnsi" w:hAnsi="Times New Roman"/>
          <w:sz w:val="28"/>
          <w:szCs w:val="28"/>
        </w:rPr>
        <w:t>П(</w:t>
      </w:r>
      <w:proofErr w:type="gramEnd"/>
      <w:r w:rsidRPr="003F22BF">
        <w:rPr>
          <w:rFonts w:ascii="Times New Roman" w:eastAsiaTheme="minorHAnsi" w:hAnsi="Times New Roman"/>
          <w:sz w:val="28"/>
          <w:szCs w:val="28"/>
        </w:rPr>
        <w:t>з) – представитель заявителя;</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е) ЕП – Единый портал;</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ж) ЕПГУ, ПГУ ЛО – документы подаются посредством портала;</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з) ПС – документы подаются посредством почтовой связи;</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и) Л - документы подаются при личном посещении ОМСУ, МФЦ;</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к) О – представляется оригинал документа;</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л) </w:t>
      </w:r>
      <w:proofErr w:type="gramStart"/>
      <w:r w:rsidRPr="003F22BF">
        <w:rPr>
          <w:rFonts w:ascii="Times New Roman" w:eastAsiaTheme="minorHAnsi" w:hAnsi="Times New Roman"/>
          <w:sz w:val="28"/>
          <w:szCs w:val="28"/>
        </w:rPr>
        <w:t>О(</w:t>
      </w:r>
      <w:proofErr w:type="gramEnd"/>
      <w:r w:rsidRPr="003F22BF">
        <w:rPr>
          <w:rFonts w:ascii="Times New Roman" w:eastAsiaTheme="minorHAnsi" w:hAnsi="Times New Roman"/>
          <w:sz w:val="28"/>
          <w:szCs w:val="28"/>
        </w:rPr>
        <w:t>э) – представляется оригинал документа в электронной форме;</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м) </w:t>
      </w:r>
      <w:proofErr w:type="gramStart"/>
      <w:r w:rsidRPr="003F22BF">
        <w:rPr>
          <w:rFonts w:ascii="Times New Roman" w:eastAsiaTheme="minorHAnsi" w:hAnsi="Times New Roman"/>
          <w:sz w:val="28"/>
          <w:szCs w:val="28"/>
        </w:rPr>
        <w:t>К</w:t>
      </w:r>
      <w:proofErr w:type="gramEnd"/>
      <w:r w:rsidRPr="003F22BF">
        <w:rPr>
          <w:rFonts w:ascii="Times New Roman" w:eastAsiaTheme="minorHAnsi" w:hAnsi="Times New Roman"/>
          <w:sz w:val="28"/>
          <w:szCs w:val="28"/>
        </w:rPr>
        <w:t xml:space="preserve"> – представляется копия документа;</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н) </w:t>
      </w:r>
      <w:proofErr w:type="gramStart"/>
      <w:r w:rsidRPr="003F22BF">
        <w:rPr>
          <w:rFonts w:ascii="Times New Roman" w:eastAsiaTheme="minorHAnsi" w:hAnsi="Times New Roman"/>
          <w:sz w:val="28"/>
          <w:szCs w:val="28"/>
        </w:rPr>
        <w:t>К(</w:t>
      </w:r>
      <w:proofErr w:type="gramEnd"/>
      <w:r w:rsidRPr="003F22BF">
        <w:rPr>
          <w:rFonts w:ascii="Times New Roman" w:eastAsiaTheme="minorHAnsi" w:hAnsi="Times New Roman"/>
          <w:sz w:val="28"/>
          <w:szCs w:val="28"/>
        </w:rPr>
        <w:t>э) – представляется копия документа в электронной форме;</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о) Д(1) – документы представляются в одном экземпляре;</w:t>
      </w:r>
    </w:p>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п) Д(2) – документы представляются в двух экземплярах.</w:t>
      </w:r>
    </w:p>
    <w:p w:rsidR="00977EFD" w:rsidRDefault="00977EFD" w:rsidP="00977EFD">
      <w:pPr>
        <w:ind w:firstLine="709"/>
        <w:jc w:val="both"/>
        <w:outlineLvl w:val="0"/>
        <w:rPr>
          <w:rFonts w:eastAsiaTheme="minorHAnsi"/>
          <w:b/>
          <w:sz w:val="28"/>
          <w:szCs w:val="28"/>
        </w:rPr>
      </w:pPr>
    </w:p>
    <w:p w:rsidR="00977EFD" w:rsidRPr="003F22BF" w:rsidRDefault="00977EFD" w:rsidP="00977EFD">
      <w:pPr>
        <w:numPr>
          <w:ilvl w:val="0"/>
          <w:numId w:val="31"/>
        </w:numPr>
        <w:jc w:val="center"/>
        <w:outlineLvl w:val="0"/>
        <w:rPr>
          <w:rFonts w:ascii="Times New Roman" w:eastAsiaTheme="minorHAnsi" w:hAnsi="Times New Roman"/>
          <w:b/>
          <w:sz w:val="28"/>
          <w:szCs w:val="28"/>
        </w:rPr>
      </w:pPr>
      <w:r w:rsidRPr="003F22BF">
        <w:rPr>
          <w:rFonts w:ascii="Times New Roman" w:eastAsiaTheme="minorHAnsi" w:hAnsi="Times New Roman"/>
          <w:b/>
          <w:sz w:val="28"/>
          <w:szCs w:val="28"/>
        </w:rPr>
        <w:t>Идентификаторы категорий (признаков) заявителей</w:t>
      </w:r>
    </w:p>
    <w:p w:rsidR="00977EFD" w:rsidRPr="003F22BF" w:rsidRDefault="00977EFD" w:rsidP="00977EFD">
      <w:pPr>
        <w:ind w:firstLine="709"/>
        <w:jc w:val="both"/>
        <w:outlineLvl w:val="0"/>
        <w:rPr>
          <w:rFonts w:ascii="Times New Roman" w:eastAsiaTheme="minorHAnsi" w:hAnsi="Times New Roman"/>
          <w:sz w:val="28"/>
          <w:szCs w:val="28"/>
        </w:rPr>
      </w:pPr>
    </w:p>
    <w:p w:rsidR="00977EFD" w:rsidRPr="003F22BF" w:rsidRDefault="00977EFD" w:rsidP="003F22BF">
      <w:pPr>
        <w:spacing w:after="0" w:line="240" w:lineRule="auto"/>
        <w:ind w:firstLine="709"/>
        <w:jc w:val="right"/>
        <w:outlineLvl w:val="0"/>
        <w:rPr>
          <w:rFonts w:ascii="Times New Roman" w:eastAsiaTheme="minorHAnsi" w:hAnsi="Times New Roman"/>
          <w:sz w:val="28"/>
          <w:szCs w:val="28"/>
        </w:rPr>
      </w:pPr>
      <w:r w:rsidRPr="003F22BF">
        <w:rPr>
          <w:rFonts w:ascii="Times New Roman" w:eastAsiaTheme="minorHAnsi" w:hAnsi="Times New Roman"/>
          <w:sz w:val="28"/>
          <w:szCs w:val="28"/>
        </w:rPr>
        <w:t>Таблица №1</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65"/>
        <w:gridCol w:w="9356"/>
      </w:tblGrid>
      <w:tr w:rsidR="00977EFD" w:rsidRPr="003F22BF" w:rsidTr="00977EFD">
        <w:tc>
          <w:tcPr>
            <w:tcW w:w="5165" w:type="dxa"/>
            <w:vMerge w:val="restart"/>
            <w:tcBorders>
              <w:top w:val="single" w:sz="4" w:space="0" w:color="auto"/>
              <w:left w:val="single" w:sz="4" w:space="0" w:color="auto"/>
              <w:bottom w:val="single" w:sz="4" w:space="0" w:color="auto"/>
              <w:right w:val="single" w:sz="4" w:space="0" w:color="auto"/>
            </w:tcBorders>
            <w:vAlign w:val="center"/>
          </w:tcPr>
          <w:p w:rsidR="00977EFD" w:rsidRPr="003F22BF" w:rsidRDefault="00977EFD" w:rsidP="003F22BF">
            <w:pPr>
              <w:spacing w:after="0" w:line="240" w:lineRule="auto"/>
              <w:jc w:val="center"/>
              <w:rPr>
                <w:rFonts w:ascii="Times New Roman" w:hAnsi="Times New Roman"/>
                <w:b/>
                <w:sz w:val="28"/>
                <w:szCs w:val="28"/>
              </w:rPr>
            </w:pPr>
            <w:r w:rsidRPr="003F22BF">
              <w:rPr>
                <w:rFonts w:ascii="Times New Roman" w:eastAsiaTheme="minorHAnsi" w:hAnsi="Times New Roman"/>
                <w:sz w:val="28"/>
                <w:szCs w:val="28"/>
              </w:rPr>
              <w:t>Наименование отдельного признака заявителя</w:t>
            </w:r>
          </w:p>
        </w:tc>
        <w:tc>
          <w:tcPr>
            <w:tcW w:w="9356" w:type="dxa"/>
            <w:tcBorders>
              <w:top w:val="single" w:sz="4" w:space="0" w:color="auto"/>
              <w:left w:val="single" w:sz="4" w:space="0" w:color="auto"/>
              <w:bottom w:val="single" w:sz="4" w:space="0" w:color="auto"/>
              <w:right w:val="single" w:sz="4" w:space="0" w:color="auto"/>
            </w:tcBorders>
          </w:tcPr>
          <w:p w:rsidR="00977EFD" w:rsidRPr="003F22BF" w:rsidRDefault="00977EFD" w:rsidP="003F22BF">
            <w:pPr>
              <w:spacing w:after="0" w:line="240" w:lineRule="auto"/>
              <w:jc w:val="center"/>
              <w:rPr>
                <w:rFonts w:ascii="Times New Roman" w:hAnsi="Times New Roman"/>
                <w:b/>
                <w:sz w:val="28"/>
                <w:szCs w:val="28"/>
              </w:rPr>
            </w:pPr>
            <w:r w:rsidRPr="003F22BF">
              <w:rPr>
                <w:rFonts w:ascii="Times New Roman" w:hAnsi="Times New Roman"/>
                <w:b/>
                <w:sz w:val="28"/>
                <w:szCs w:val="28"/>
              </w:rPr>
              <w:t>Результат предоставления государственной услуги</w:t>
            </w:r>
          </w:p>
        </w:tc>
      </w:tr>
      <w:tr w:rsidR="00977EFD" w:rsidRPr="003F22BF" w:rsidTr="00977EFD">
        <w:trPr>
          <w:trHeight w:val="500"/>
        </w:trPr>
        <w:tc>
          <w:tcPr>
            <w:tcW w:w="5165" w:type="dxa"/>
            <w:vMerge/>
            <w:tcBorders>
              <w:top w:val="single" w:sz="4" w:space="0" w:color="auto"/>
              <w:left w:val="single" w:sz="4" w:space="0" w:color="auto"/>
              <w:bottom w:val="single" w:sz="4" w:space="0" w:color="auto"/>
              <w:right w:val="single" w:sz="4" w:space="0" w:color="auto"/>
            </w:tcBorders>
          </w:tcPr>
          <w:p w:rsidR="00977EFD" w:rsidRPr="003F22BF" w:rsidRDefault="00977EFD" w:rsidP="003F22BF">
            <w:pPr>
              <w:spacing w:after="0" w:line="240" w:lineRule="auto"/>
              <w:jc w:val="center"/>
              <w:rPr>
                <w:rFonts w:ascii="Times New Roman" w:hAnsi="Times New Roman"/>
                <w:sz w:val="28"/>
                <w:szCs w:val="28"/>
              </w:rPr>
            </w:pPr>
          </w:p>
        </w:tc>
        <w:tc>
          <w:tcPr>
            <w:tcW w:w="9356" w:type="dxa"/>
            <w:tcBorders>
              <w:top w:val="single" w:sz="4" w:space="0" w:color="auto"/>
              <w:left w:val="single" w:sz="4" w:space="0" w:color="auto"/>
              <w:right w:val="single" w:sz="4" w:space="0" w:color="auto"/>
            </w:tcBorders>
          </w:tcPr>
          <w:p w:rsidR="00977EFD" w:rsidRPr="003F22BF" w:rsidRDefault="00977EFD" w:rsidP="003F22BF">
            <w:pPr>
              <w:spacing w:after="0" w:line="240" w:lineRule="auto"/>
              <w:jc w:val="center"/>
              <w:rPr>
                <w:rFonts w:ascii="Times New Roman" w:hAnsi="Times New Roman"/>
                <w:sz w:val="28"/>
                <w:szCs w:val="28"/>
              </w:rPr>
            </w:pPr>
            <w:r w:rsidRPr="003F22BF">
              <w:rPr>
                <w:rFonts w:ascii="Times New Roman" w:hAnsi="Times New Roman"/>
                <w:sz w:val="28"/>
                <w:szCs w:val="28"/>
              </w:rPr>
              <w:t xml:space="preserve">Решение </w:t>
            </w:r>
          </w:p>
          <w:p w:rsidR="00977EFD" w:rsidRPr="003F22BF" w:rsidRDefault="00977EFD" w:rsidP="003F22BF">
            <w:pPr>
              <w:spacing w:after="0" w:line="240" w:lineRule="auto"/>
              <w:jc w:val="center"/>
              <w:rPr>
                <w:rFonts w:ascii="Times New Roman" w:hAnsi="Times New Roman"/>
                <w:sz w:val="28"/>
                <w:szCs w:val="28"/>
              </w:rPr>
            </w:pPr>
            <w:r w:rsidRPr="003F22BF">
              <w:rPr>
                <w:rFonts w:ascii="Times New Roman" w:hAnsi="Times New Roman"/>
                <w:sz w:val="28"/>
                <w:szCs w:val="28"/>
              </w:rPr>
              <w:t>о предоставлении земельного участка в собственность бесплатно</w:t>
            </w:r>
          </w:p>
        </w:tc>
      </w:tr>
      <w:tr w:rsidR="00977EFD" w:rsidRPr="003F22BF" w:rsidTr="00977EFD">
        <w:trPr>
          <w:trHeight w:val="175"/>
        </w:trPr>
        <w:tc>
          <w:tcPr>
            <w:tcW w:w="5165" w:type="dxa"/>
            <w:tcBorders>
              <w:top w:val="single" w:sz="4" w:space="0" w:color="auto"/>
              <w:left w:val="single" w:sz="4" w:space="0" w:color="auto"/>
              <w:bottom w:val="single" w:sz="4" w:space="0" w:color="auto"/>
              <w:right w:val="single" w:sz="4" w:space="0" w:color="auto"/>
            </w:tcBorders>
          </w:tcPr>
          <w:p w:rsidR="00977EFD" w:rsidRPr="003F22BF" w:rsidRDefault="00977EFD" w:rsidP="003F22BF">
            <w:pPr>
              <w:spacing w:after="0" w:line="240" w:lineRule="auto"/>
              <w:rPr>
                <w:rFonts w:ascii="Times New Roman" w:hAnsi="Times New Roman"/>
                <w:sz w:val="28"/>
                <w:szCs w:val="28"/>
              </w:rPr>
            </w:pPr>
            <w:r w:rsidRPr="003F22BF">
              <w:rPr>
                <w:rFonts w:ascii="Times New Roman" w:hAnsi="Times New Roman"/>
                <w:sz w:val="28"/>
                <w:szCs w:val="28"/>
              </w:rPr>
              <w:t>Физическое лицо</w:t>
            </w:r>
          </w:p>
        </w:tc>
        <w:tc>
          <w:tcPr>
            <w:tcW w:w="9356" w:type="dxa"/>
            <w:tcBorders>
              <w:top w:val="single" w:sz="4" w:space="0" w:color="auto"/>
              <w:left w:val="single" w:sz="4" w:space="0" w:color="auto"/>
              <w:right w:val="single" w:sz="4" w:space="0" w:color="auto"/>
            </w:tcBorders>
          </w:tcPr>
          <w:p w:rsidR="00977EFD" w:rsidRPr="003F22BF" w:rsidRDefault="00977EFD" w:rsidP="003F22BF">
            <w:pPr>
              <w:spacing w:after="0" w:line="240" w:lineRule="auto"/>
              <w:jc w:val="center"/>
              <w:rPr>
                <w:rFonts w:ascii="Times New Roman" w:hAnsi="Times New Roman"/>
                <w:bCs/>
                <w:sz w:val="28"/>
                <w:szCs w:val="28"/>
              </w:rPr>
            </w:pPr>
            <w:r w:rsidRPr="003F22BF">
              <w:rPr>
                <w:rFonts w:ascii="Times New Roman" w:hAnsi="Times New Roman"/>
                <w:bCs/>
                <w:sz w:val="28"/>
                <w:szCs w:val="28"/>
              </w:rPr>
              <w:t>ФЛ</w:t>
            </w:r>
          </w:p>
        </w:tc>
      </w:tr>
      <w:tr w:rsidR="00977EFD" w:rsidRPr="003F22BF" w:rsidTr="00977EFD">
        <w:tc>
          <w:tcPr>
            <w:tcW w:w="5165" w:type="dxa"/>
            <w:tcBorders>
              <w:top w:val="single" w:sz="4" w:space="0" w:color="auto"/>
              <w:left w:val="single" w:sz="4" w:space="0" w:color="auto"/>
              <w:bottom w:val="single" w:sz="4" w:space="0" w:color="auto"/>
              <w:right w:val="single" w:sz="4" w:space="0" w:color="auto"/>
            </w:tcBorders>
          </w:tcPr>
          <w:p w:rsidR="00977EFD" w:rsidRPr="003F22BF" w:rsidRDefault="00977EFD" w:rsidP="003F22BF">
            <w:pPr>
              <w:spacing w:after="0" w:line="240" w:lineRule="auto"/>
              <w:rPr>
                <w:rFonts w:ascii="Times New Roman" w:hAnsi="Times New Roman"/>
              </w:rPr>
            </w:pPr>
            <w:r w:rsidRPr="003F22BF">
              <w:rPr>
                <w:rFonts w:ascii="Times New Roman" w:eastAsiaTheme="minorHAnsi" w:hAnsi="Times New Roman"/>
                <w:sz w:val="28"/>
                <w:szCs w:val="28"/>
              </w:rPr>
              <w:t>Юридическое лицо</w:t>
            </w:r>
          </w:p>
        </w:tc>
        <w:tc>
          <w:tcPr>
            <w:tcW w:w="9356" w:type="dxa"/>
            <w:tcBorders>
              <w:top w:val="single" w:sz="4" w:space="0" w:color="auto"/>
              <w:left w:val="single" w:sz="4" w:space="0" w:color="auto"/>
              <w:bottom w:val="single" w:sz="4" w:space="0" w:color="auto"/>
              <w:right w:val="single" w:sz="4" w:space="0" w:color="auto"/>
            </w:tcBorders>
          </w:tcPr>
          <w:p w:rsidR="00977EFD" w:rsidRPr="003F22BF" w:rsidRDefault="00977EFD" w:rsidP="003F22BF">
            <w:pPr>
              <w:spacing w:after="0" w:line="240" w:lineRule="auto"/>
              <w:jc w:val="center"/>
              <w:rPr>
                <w:rFonts w:ascii="Times New Roman" w:hAnsi="Times New Roman"/>
                <w:sz w:val="28"/>
                <w:szCs w:val="28"/>
              </w:rPr>
            </w:pPr>
            <w:r w:rsidRPr="003F22BF">
              <w:rPr>
                <w:rFonts w:ascii="Times New Roman" w:hAnsi="Times New Roman"/>
                <w:sz w:val="28"/>
                <w:szCs w:val="28"/>
              </w:rPr>
              <w:t>ЮЛ</w:t>
            </w:r>
          </w:p>
        </w:tc>
      </w:tr>
      <w:tr w:rsidR="00977EFD" w:rsidRPr="003F22BF" w:rsidTr="00977EFD">
        <w:tc>
          <w:tcPr>
            <w:tcW w:w="5165" w:type="dxa"/>
            <w:tcBorders>
              <w:top w:val="single" w:sz="4" w:space="0" w:color="auto"/>
              <w:left w:val="single" w:sz="4" w:space="0" w:color="auto"/>
              <w:bottom w:val="single" w:sz="4" w:space="0" w:color="auto"/>
              <w:right w:val="single" w:sz="4" w:space="0" w:color="auto"/>
            </w:tcBorders>
          </w:tcPr>
          <w:p w:rsidR="00977EFD" w:rsidRPr="003F22BF" w:rsidRDefault="00977EFD" w:rsidP="003F22BF">
            <w:pPr>
              <w:spacing w:after="0" w:line="240" w:lineRule="auto"/>
              <w:rPr>
                <w:rFonts w:ascii="Times New Roman" w:eastAsiaTheme="minorHAnsi" w:hAnsi="Times New Roman"/>
                <w:sz w:val="28"/>
                <w:szCs w:val="28"/>
              </w:rPr>
            </w:pPr>
            <w:r w:rsidRPr="003F22BF">
              <w:rPr>
                <w:rFonts w:ascii="Times New Roman" w:eastAsiaTheme="minorHAnsi" w:hAnsi="Times New Roman"/>
                <w:sz w:val="28"/>
                <w:szCs w:val="28"/>
              </w:rPr>
              <w:t>Индивидуальный предприниматель</w:t>
            </w:r>
          </w:p>
        </w:tc>
        <w:tc>
          <w:tcPr>
            <w:tcW w:w="9356" w:type="dxa"/>
            <w:tcBorders>
              <w:top w:val="single" w:sz="4" w:space="0" w:color="auto"/>
              <w:left w:val="single" w:sz="4" w:space="0" w:color="auto"/>
              <w:bottom w:val="single" w:sz="4" w:space="0" w:color="auto"/>
              <w:right w:val="single" w:sz="4" w:space="0" w:color="auto"/>
            </w:tcBorders>
          </w:tcPr>
          <w:p w:rsidR="00977EFD" w:rsidRPr="003F22BF" w:rsidRDefault="00977EFD" w:rsidP="003F22BF">
            <w:pPr>
              <w:spacing w:after="0" w:line="240" w:lineRule="auto"/>
              <w:jc w:val="center"/>
              <w:rPr>
                <w:rFonts w:ascii="Times New Roman" w:hAnsi="Times New Roman"/>
                <w:sz w:val="28"/>
                <w:szCs w:val="28"/>
              </w:rPr>
            </w:pPr>
            <w:r w:rsidRPr="003F22BF">
              <w:rPr>
                <w:rFonts w:ascii="Times New Roman" w:hAnsi="Times New Roman"/>
                <w:sz w:val="28"/>
                <w:szCs w:val="28"/>
              </w:rPr>
              <w:t>ИП</w:t>
            </w:r>
          </w:p>
        </w:tc>
      </w:tr>
    </w:tbl>
    <w:p w:rsidR="00977EFD" w:rsidRPr="003F22BF" w:rsidRDefault="00977EFD" w:rsidP="003F22BF">
      <w:pPr>
        <w:spacing w:after="0" w:line="240" w:lineRule="auto"/>
        <w:ind w:firstLine="709"/>
        <w:jc w:val="both"/>
        <w:outlineLvl w:val="0"/>
        <w:rPr>
          <w:rFonts w:ascii="Times New Roman" w:eastAsiaTheme="minorHAnsi" w:hAnsi="Times New Roman"/>
          <w:sz w:val="28"/>
          <w:szCs w:val="28"/>
        </w:rPr>
      </w:pPr>
    </w:p>
    <w:p w:rsidR="00977EFD" w:rsidRPr="003F22BF" w:rsidRDefault="00977EFD" w:rsidP="00977EFD">
      <w:pPr>
        <w:ind w:firstLine="709"/>
        <w:jc w:val="both"/>
        <w:outlineLvl w:val="0"/>
        <w:rPr>
          <w:rFonts w:ascii="Times New Roman" w:eastAsiaTheme="minorHAnsi" w:hAnsi="Times New Roman"/>
          <w:sz w:val="28"/>
          <w:szCs w:val="28"/>
          <w:lang w:val="en-US"/>
        </w:rPr>
      </w:pPr>
      <w:bookmarkStart w:id="2" w:name="Par441"/>
      <w:bookmarkEnd w:id="2"/>
    </w:p>
    <w:p w:rsidR="00977EFD" w:rsidRPr="003F22BF" w:rsidRDefault="00977EFD" w:rsidP="00977EFD">
      <w:pPr>
        <w:numPr>
          <w:ilvl w:val="0"/>
          <w:numId w:val="31"/>
        </w:numPr>
        <w:jc w:val="both"/>
        <w:outlineLvl w:val="0"/>
        <w:rPr>
          <w:rFonts w:ascii="Times New Roman" w:eastAsiaTheme="minorHAnsi" w:hAnsi="Times New Roman"/>
          <w:sz w:val="28"/>
          <w:szCs w:val="28"/>
        </w:rPr>
      </w:pPr>
      <w:r w:rsidRPr="003F22BF">
        <w:rPr>
          <w:rFonts w:ascii="Times New Roman" w:eastAsiaTheme="minorHAnsi" w:hAnsi="Times New Roman"/>
          <w:b/>
          <w:sz w:val="28"/>
          <w:szCs w:val="28"/>
        </w:rPr>
        <w:t xml:space="preserve">Исчерпывающий перечень документов, необходимых для предоставления </w:t>
      </w:r>
      <w:r w:rsidRPr="003F22BF">
        <w:rPr>
          <w:rFonts w:ascii="Times New Roman" w:hAnsi="Times New Roman"/>
          <w:b/>
          <w:sz w:val="28"/>
          <w:szCs w:val="28"/>
        </w:rPr>
        <w:t>муниципальной</w:t>
      </w:r>
      <w:r w:rsidRPr="003F22BF">
        <w:rPr>
          <w:rFonts w:ascii="Times New Roman" w:eastAsiaTheme="minorHAnsi" w:hAnsi="Times New Roman"/>
          <w:b/>
          <w:sz w:val="28"/>
          <w:szCs w:val="28"/>
        </w:rPr>
        <w:t xml:space="preserve"> услуги</w:t>
      </w:r>
    </w:p>
    <w:p w:rsidR="00977EFD" w:rsidRPr="003F22BF" w:rsidRDefault="00977EFD" w:rsidP="00977EFD">
      <w:pPr>
        <w:ind w:firstLine="709"/>
        <w:jc w:val="right"/>
        <w:outlineLvl w:val="0"/>
        <w:rPr>
          <w:rFonts w:ascii="Times New Roman" w:eastAsiaTheme="minorHAnsi" w:hAnsi="Times New Roman"/>
          <w:sz w:val="28"/>
          <w:szCs w:val="28"/>
        </w:rPr>
      </w:pPr>
      <w:r w:rsidRPr="003F22BF">
        <w:rPr>
          <w:rFonts w:ascii="Times New Roman" w:eastAsiaTheme="minorHAnsi" w:hAnsi="Times New Roman"/>
          <w:sz w:val="28"/>
          <w:szCs w:val="28"/>
        </w:rPr>
        <w:t>Таблица №2</w:t>
      </w:r>
    </w:p>
    <w:p w:rsidR="00977EFD" w:rsidRDefault="00977EFD" w:rsidP="00977EFD">
      <w:pPr>
        <w:ind w:firstLine="709"/>
        <w:jc w:val="both"/>
        <w:outlineLvl w:val="0"/>
        <w:rPr>
          <w:rFonts w:eastAsiaTheme="minorHAnsi"/>
          <w:sz w:val="28"/>
          <w:szCs w:val="28"/>
        </w:rPr>
      </w:pPr>
    </w:p>
    <w:tbl>
      <w:tblPr>
        <w:tblStyle w:val="aff7"/>
        <w:tblW w:w="14890" w:type="dxa"/>
        <w:tblLook w:val="04A0" w:firstRow="1" w:lastRow="0" w:firstColumn="1" w:lastColumn="0" w:noHBand="0" w:noVBand="1"/>
      </w:tblPr>
      <w:tblGrid>
        <w:gridCol w:w="959"/>
        <w:gridCol w:w="2741"/>
        <w:gridCol w:w="5520"/>
        <w:gridCol w:w="3544"/>
        <w:gridCol w:w="2126"/>
      </w:tblGrid>
      <w:tr w:rsidR="00977EFD" w:rsidRPr="003F22BF" w:rsidTr="00977EFD">
        <w:tc>
          <w:tcPr>
            <w:tcW w:w="959" w:type="dxa"/>
            <w:vAlign w:val="center"/>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w:t>
            </w:r>
          </w:p>
        </w:tc>
        <w:tc>
          <w:tcPr>
            <w:tcW w:w="2741" w:type="dxa"/>
            <w:vAlign w:val="center"/>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Идентификаторы категорий (признаков) заявителей</w:t>
            </w:r>
          </w:p>
        </w:tc>
        <w:tc>
          <w:tcPr>
            <w:tcW w:w="5520" w:type="dxa"/>
            <w:vAlign w:val="center"/>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Перечень необходимых для предоставления муниципальной услуги документов</w:t>
            </w:r>
          </w:p>
        </w:tc>
        <w:tc>
          <w:tcPr>
            <w:tcW w:w="3544" w:type="dxa"/>
            <w:vAlign w:val="center"/>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Способы подачи документов,</w:t>
            </w:r>
          </w:p>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требования к представлению</w:t>
            </w:r>
          </w:p>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документов</w:t>
            </w:r>
          </w:p>
        </w:tc>
        <w:tc>
          <w:tcPr>
            <w:tcW w:w="2126"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Иные требования</w:t>
            </w:r>
          </w:p>
        </w:tc>
      </w:tr>
      <w:tr w:rsidR="00977EFD" w:rsidRPr="003F22BF" w:rsidTr="00977EFD">
        <w:tc>
          <w:tcPr>
            <w:tcW w:w="14890" w:type="dxa"/>
            <w:gridSpan w:val="5"/>
            <w:vAlign w:val="center"/>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977EFD" w:rsidRPr="003F22BF" w:rsidTr="00977EFD">
        <w:trPr>
          <w:trHeight w:val="663"/>
        </w:trPr>
        <w:tc>
          <w:tcPr>
            <w:tcW w:w="959" w:type="dxa"/>
          </w:tcPr>
          <w:p w:rsidR="00977EFD" w:rsidRPr="003F22BF" w:rsidRDefault="00977EFD" w:rsidP="00977EFD">
            <w:pPr>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1</w:t>
            </w:r>
          </w:p>
        </w:tc>
        <w:tc>
          <w:tcPr>
            <w:tcW w:w="2741"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ФЛ, ЮЛ, ИП</w:t>
            </w:r>
          </w:p>
        </w:tc>
        <w:tc>
          <w:tcPr>
            <w:tcW w:w="5520"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Заявление о предоставлении муниципальной услуги (приложение к настоящему административному регламенту – образец 1).</w:t>
            </w:r>
          </w:p>
        </w:tc>
        <w:tc>
          <w:tcPr>
            <w:tcW w:w="3544"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ind w:firstLine="709"/>
              <w:jc w:val="both"/>
              <w:outlineLvl w:val="0"/>
              <w:rPr>
                <w:rFonts w:ascii="Times New Roman" w:eastAsiaTheme="minorHAnsi" w:hAnsi="Times New Roman"/>
                <w:sz w:val="28"/>
                <w:szCs w:val="28"/>
              </w:rPr>
            </w:pPr>
          </w:p>
          <w:p w:rsidR="00977EFD" w:rsidRPr="003F22BF" w:rsidRDefault="00977EFD" w:rsidP="00977EFD">
            <w:pPr>
              <w:jc w:val="center"/>
              <w:rPr>
                <w:rFonts w:ascii="Times New Roman" w:eastAsiaTheme="minorHAnsi" w:hAnsi="Times New Roman"/>
                <w:sz w:val="28"/>
                <w:szCs w:val="28"/>
              </w:rPr>
            </w:pPr>
            <w:r w:rsidRPr="003F22BF">
              <w:rPr>
                <w:rFonts w:ascii="Times New Roman" w:eastAsiaTheme="minorHAnsi" w:hAnsi="Times New Roman"/>
                <w:sz w:val="28"/>
                <w:szCs w:val="28"/>
              </w:rPr>
              <w:t>2</w:t>
            </w:r>
          </w:p>
        </w:tc>
        <w:tc>
          <w:tcPr>
            <w:tcW w:w="2741" w:type="dxa"/>
          </w:tcPr>
          <w:p w:rsidR="00977EFD" w:rsidRPr="003F22BF" w:rsidRDefault="00977EFD" w:rsidP="00977EFD">
            <w:pPr>
              <w:jc w:val="both"/>
              <w:outlineLvl w:val="0"/>
              <w:rPr>
                <w:rFonts w:ascii="Times New Roman" w:eastAsiaTheme="minorHAnsi" w:hAnsi="Times New Roman"/>
                <w:sz w:val="28"/>
                <w:szCs w:val="28"/>
                <w:lang w:val="en-US"/>
              </w:rPr>
            </w:pPr>
            <w:r w:rsidRPr="003F22BF">
              <w:rPr>
                <w:rFonts w:ascii="Times New Roman" w:eastAsiaTheme="minorHAnsi" w:hAnsi="Times New Roman"/>
                <w:sz w:val="28"/>
                <w:szCs w:val="28"/>
              </w:rPr>
              <w:t>ФЛ</w:t>
            </w:r>
            <w:r w:rsidRPr="003F22BF">
              <w:rPr>
                <w:rFonts w:ascii="Times New Roman" w:eastAsiaTheme="minorHAnsi" w:hAnsi="Times New Roman"/>
                <w:sz w:val="28"/>
                <w:szCs w:val="28"/>
                <w:lang w:val="en-US"/>
              </w:rPr>
              <w:t xml:space="preserve">, </w:t>
            </w:r>
            <w:r w:rsidRPr="003F22BF">
              <w:rPr>
                <w:rFonts w:ascii="Times New Roman" w:eastAsiaTheme="minorHAnsi" w:hAnsi="Times New Roman"/>
                <w:sz w:val="28"/>
                <w:szCs w:val="28"/>
              </w:rPr>
              <w:t>ИП</w:t>
            </w:r>
          </w:p>
        </w:tc>
        <w:tc>
          <w:tcPr>
            <w:tcW w:w="5520"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p>
        </w:tc>
        <w:tc>
          <w:tcPr>
            <w:tcW w:w="3544"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hAnsi="Times New Roman"/>
              </w:rPr>
              <w:t>[Все], Д(1)</w:t>
            </w:r>
          </w:p>
        </w:tc>
      </w:tr>
      <w:tr w:rsidR="00977EFD" w:rsidRPr="003F22BF" w:rsidTr="00977EFD">
        <w:tc>
          <w:tcPr>
            <w:tcW w:w="959" w:type="dxa"/>
          </w:tcPr>
          <w:p w:rsidR="00977EFD" w:rsidRPr="003F22BF" w:rsidRDefault="00977EFD" w:rsidP="00977EFD">
            <w:pPr>
              <w:ind w:firstLine="709"/>
              <w:jc w:val="both"/>
              <w:outlineLvl w:val="0"/>
              <w:rPr>
                <w:rFonts w:ascii="Times New Roman" w:eastAsiaTheme="minorHAnsi" w:hAnsi="Times New Roman"/>
                <w:sz w:val="28"/>
                <w:szCs w:val="28"/>
              </w:rPr>
            </w:pPr>
          </w:p>
          <w:p w:rsidR="00977EFD" w:rsidRPr="003F22BF" w:rsidRDefault="00977EFD" w:rsidP="00977EFD">
            <w:pPr>
              <w:jc w:val="center"/>
              <w:rPr>
                <w:rFonts w:ascii="Times New Roman" w:eastAsiaTheme="minorHAnsi" w:hAnsi="Times New Roman"/>
                <w:sz w:val="28"/>
                <w:szCs w:val="28"/>
              </w:rPr>
            </w:pPr>
            <w:r w:rsidRPr="003F22BF">
              <w:rPr>
                <w:rFonts w:ascii="Times New Roman" w:eastAsiaTheme="minorHAnsi" w:hAnsi="Times New Roman"/>
                <w:sz w:val="28"/>
                <w:szCs w:val="28"/>
              </w:rPr>
              <w:t>3</w:t>
            </w:r>
          </w:p>
        </w:tc>
        <w:tc>
          <w:tcPr>
            <w:tcW w:w="2741"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ЮЛ</w:t>
            </w:r>
          </w:p>
        </w:tc>
        <w:tc>
          <w:tcPr>
            <w:tcW w:w="5520"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Учредительные документы (при обращении юридического лица).</w:t>
            </w:r>
          </w:p>
        </w:tc>
        <w:tc>
          <w:tcPr>
            <w:tcW w:w="3544"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hAnsi="Times New Roman"/>
              </w:rPr>
              <w:t>[Все], Д(1)</w:t>
            </w:r>
          </w:p>
        </w:tc>
      </w:tr>
      <w:tr w:rsidR="00977EFD" w:rsidRPr="003F22BF" w:rsidTr="00977EFD">
        <w:tc>
          <w:tcPr>
            <w:tcW w:w="959" w:type="dxa"/>
          </w:tcPr>
          <w:p w:rsidR="00977EFD" w:rsidRPr="003F22BF" w:rsidRDefault="00977EFD" w:rsidP="00977EFD">
            <w:pPr>
              <w:jc w:val="both"/>
              <w:outlineLvl w:val="0"/>
              <w:rPr>
                <w:rFonts w:ascii="Times New Roman" w:eastAsiaTheme="minorHAnsi" w:hAnsi="Times New Roman"/>
                <w:sz w:val="28"/>
                <w:szCs w:val="28"/>
              </w:rPr>
            </w:pPr>
          </w:p>
          <w:p w:rsidR="00977EFD" w:rsidRPr="003F22BF" w:rsidRDefault="00977EFD" w:rsidP="00977EFD">
            <w:pPr>
              <w:jc w:val="center"/>
              <w:rPr>
                <w:rFonts w:ascii="Times New Roman" w:eastAsiaTheme="minorHAnsi" w:hAnsi="Times New Roman"/>
                <w:sz w:val="28"/>
                <w:szCs w:val="28"/>
              </w:rPr>
            </w:pPr>
            <w:r w:rsidRPr="003F22BF">
              <w:rPr>
                <w:rFonts w:ascii="Times New Roman" w:eastAsiaTheme="minorHAnsi" w:hAnsi="Times New Roman"/>
                <w:sz w:val="28"/>
                <w:szCs w:val="28"/>
              </w:rPr>
              <w:lastRenderedPageBreak/>
              <w:t>4</w:t>
            </w:r>
          </w:p>
        </w:tc>
        <w:tc>
          <w:tcPr>
            <w:tcW w:w="2741" w:type="dxa"/>
          </w:tcPr>
          <w:p w:rsidR="00977EFD" w:rsidRPr="003F22BF" w:rsidRDefault="00977EFD" w:rsidP="00977EFD">
            <w:pPr>
              <w:jc w:val="both"/>
              <w:outlineLvl w:val="0"/>
              <w:rPr>
                <w:rFonts w:ascii="Times New Roman" w:eastAsiaTheme="minorHAnsi" w:hAnsi="Times New Roman"/>
                <w:sz w:val="28"/>
                <w:szCs w:val="28"/>
                <w:lang w:val="en-US"/>
              </w:rPr>
            </w:pPr>
            <w:r w:rsidRPr="003F22BF">
              <w:rPr>
                <w:rFonts w:ascii="Times New Roman" w:eastAsiaTheme="minorHAnsi" w:hAnsi="Times New Roman"/>
                <w:sz w:val="28"/>
                <w:szCs w:val="28"/>
              </w:rPr>
              <w:lastRenderedPageBreak/>
              <w:t>ФЛ, ЮЛ</w:t>
            </w:r>
            <w:r w:rsidRPr="003F22BF">
              <w:rPr>
                <w:rFonts w:ascii="Times New Roman" w:eastAsiaTheme="minorHAnsi" w:hAnsi="Times New Roman"/>
                <w:sz w:val="28"/>
                <w:szCs w:val="28"/>
                <w:lang w:val="en-US"/>
              </w:rPr>
              <w:t xml:space="preserve">, </w:t>
            </w:r>
            <w:r w:rsidRPr="003F22BF">
              <w:rPr>
                <w:rFonts w:ascii="Times New Roman" w:eastAsiaTheme="minorHAnsi" w:hAnsi="Times New Roman"/>
                <w:sz w:val="28"/>
                <w:szCs w:val="28"/>
              </w:rPr>
              <w:t>ИП</w:t>
            </w:r>
          </w:p>
        </w:tc>
        <w:tc>
          <w:tcPr>
            <w:tcW w:w="5520"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Документ, удостоверяющий право </w:t>
            </w:r>
            <w:r w:rsidRPr="003F22BF">
              <w:rPr>
                <w:rFonts w:ascii="Times New Roman" w:eastAsiaTheme="minorHAnsi" w:hAnsi="Times New Roman"/>
                <w:sz w:val="28"/>
                <w:szCs w:val="28"/>
              </w:rPr>
              <w:lastRenderedPageBreak/>
              <w:t xml:space="preserve">(полномочия) представителя, если с заявлением обращается представитель заявителя. </w:t>
            </w:r>
            <w:proofErr w:type="gramStart"/>
            <w:r w:rsidRPr="003F22BF">
              <w:rPr>
                <w:rFonts w:ascii="Times New Roman" w:eastAsiaTheme="minorHAnsi" w:hAnsi="Times New Roman"/>
                <w:sz w:val="28"/>
                <w:szCs w:val="28"/>
              </w:rPr>
              <w:t>Представитель заявителя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w:t>
            </w:r>
            <w:proofErr w:type="gramEnd"/>
            <w:r w:rsidRPr="003F22BF">
              <w:rPr>
                <w:rFonts w:ascii="Times New Roman" w:eastAsiaTheme="minorHAnsi" w:hAnsi="Times New Roman"/>
                <w:sz w:val="28"/>
                <w:szCs w:val="28"/>
              </w:rPr>
              <w:t xml:space="preserve"> </w:t>
            </w:r>
            <w:proofErr w:type="gramStart"/>
            <w:r w:rsidRPr="003F22BF">
              <w:rPr>
                <w:rFonts w:ascii="Times New Roman" w:eastAsiaTheme="minorHAnsi" w:hAnsi="Times New Roman"/>
                <w:sz w:val="28"/>
                <w:szCs w:val="28"/>
              </w:rPr>
              <w:t xml:space="preserve">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консульским должностным лицом, уполномоченным на совершение этих действий; доверенность, удостоверенную в соответствии с пунктом 2 статьи 185.1 Гражданского кодекса Российской Федерации и являющуюся </w:t>
            </w:r>
            <w:r w:rsidRPr="003F22BF">
              <w:rPr>
                <w:rFonts w:ascii="Times New Roman" w:eastAsiaTheme="minorHAnsi" w:hAnsi="Times New Roman"/>
                <w:sz w:val="28"/>
                <w:szCs w:val="28"/>
              </w:rPr>
              <w:lastRenderedPageBreak/>
              <w:t>приравненной к нотариальной;</w:t>
            </w:r>
            <w:proofErr w:type="gramEnd"/>
            <w:r w:rsidRPr="003F22BF">
              <w:rPr>
                <w:rFonts w:ascii="Times New Roman" w:eastAsiaTheme="minorHAnsi" w:hAnsi="Times New Roman"/>
                <w:sz w:val="28"/>
                <w:szCs w:val="28"/>
              </w:rPr>
              <w:t xml:space="preserve"> доверенность в простой письменной форме).  </w:t>
            </w:r>
          </w:p>
        </w:tc>
        <w:tc>
          <w:tcPr>
            <w:tcW w:w="3544"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lastRenderedPageBreak/>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hAnsi="Times New Roman"/>
              </w:rPr>
              <w:t>[Все], Д(1)</w:t>
            </w:r>
          </w:p>
        </w:tc>
      </w:tr>
      <w:tr w:rsidR="00977EFD" w:rsidRPr="003F22BF" w:rsidTr="00977EFD">
        <w:tc>
          <w:tcPr>
            <w:tcW w:w="959" w:type="dxa"/>
          </w:tcPr>
          <w:p w:rsidR="00977EFD" w:rsidRPr="003F22BF" w:rsidRDefault="00977EFD" w:rsidP="00977EFD">
            <w:pPr>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lastRenderedPageBreak/>
              <w:t>5</w:t>
            </w:r>
          </w:p>
        </w:tc>
        <w:tc>
          <w:tcPr>
            <w:tcW w:w="2741"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ЮЛ</w:t>
            </w:r>
          </w:p>
        </w:tc>
        <w:tc>
          <w:tcPr>
            <w:tcW w:w="5520"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EastAsia" w:hAnsi="Times New Roman"/>
                <w:sz w:val="28"/>
                <w:szCs w:val="28"/>
              </w:rPr>
              <w:t xml:space="preserve">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(в случае, если </w:t>
            </w:r>
            <w:r w:rsidRPr="003F22BF">
              <w:rPr>
                <w:rFonts w:ascii="Times New Roman" w:hAnsi="Times New Roman"/>
                <w:sz w:val="28"/>
                <w:szCs w:val="28"/>
              </w:rPr>
              <w:t>указанные документы не  направлялись в ОМСУ с заявлением о предварительном согласовании предоставления земельного участка).</w:t>
            </w:r>
          </w:p>
        </w:tc>
        <w:tc>
          <w:tcPr>
            <w:tcW w:w="3544"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6</w:t>
            </w:r>
          </w:p>
        </w:tc>
        <w:tc>
          <w:tcPr>
            <w:tcW w:w="2741" w:type="dxa"/>
          </w:tcPr>
          <w:p w:rsidR="00977EFD" w:rsidRPr="003F22BF" w:rsidRDefault="00977EFD" w:rsidP="00977EFD">
            <w:pPr>
              <w:jc w:val="both"/>
              <w:outlineLvl w:val="0"/>
              <w:rPr>
                <w:rFonts w:ascii="Times New Roman" w:eastAsiaTheme="minorHAnsi" w:hAnsi="Times New Roman"/>
                <w:sz w:val="28"/>
                <w:szCs w:val="28"/>
                <w:lang w:val="en-US"/>
              </w:rPr>
            </w:pPr>
            <w:r w:rsidRPr="003F22BF">
              <w:rPr>
                <w:rFonts w:ascii="Times New Roman" w:eastAsiaTheme="minorHAnsi" w:hAnsi="Times New Roman"/>
                <w:sz w:val="28"/>
                <w:szCs w:val="28"/>
              </w:rPr>
              <w:t>ФЛ, ЮЛ</w:t>
            </w:r>
            <w:r w:rsidRPr="003F22BF">
              <w:rPr>
                <w:rFonts w:ascii="Times New Roman" w:eastAsiaTheme="minorHAnsi" w:hAnsi="Times New Roman"/>
                <w:sz w:val="28"/>
                <w:szCs w:val="28"/>
                <w:lang w:val="en-US"/>
              </w:rPr>
              <w:t xml:space="preserve">, </w:t>
            </w:r>
            <w:r w:rsidRPr="003F22BF">
              <w:rPr>
                <w:rFonts w:ascii="Times New Roman" w:eastAsiaTheme="minorHAnsi" w:hAnsi="Times New Roman"/>
                <w:sz w:val="28"/>
                <w:szCs w:val="28"/>
              </w:rPr>
              <w:t>ИП</w:t>
            </w:r>
          </w:p>
        </w:tc>
        <w:tc>
          <w:tcPr>
            <w:tcW w:w="5520" w:type="dxa"/>
          </w:tcPr>
          <w:p w:rsidR="00977EFD" w:rsidRPr="003F22BF" w:rsidRDefault="00977EFD" w:rsidP="00977EFD">
            <w:pPr>
              <w:jc w:val="both"/>
              <w:outlineLvl w:val="0"/>
              <w:rPr>
                <w:rFonts w:ascii="Times New Roman" w:eastAsiaTheme="minorEastAsia" w:hAnsi="Times New Roman"/>
                <w:sz w:val="28"/>
                <w:szCs w:val="28"/>
              </w:rPr>
            </w:pPr>
            <w:r w:rsidRPr="003F22BF">
              <w:rPr>
                <w:rFonts w:ascii="Times New Roman" w:hAnsi="Times New Roman"/>
                <w:sz w:val="28"/>
                <w:szCs w:val="28"/>
              </w:rPr>
              <w:t xml:space="preserve">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 </w:t>
            </w:r>
            <w:r w:rsidRPr="003F22BF">
              <w:rPr>
                <w:rFonts w:ascii="Times New Roman" w:eastAsiaTheme="minorEastAsia" w:hAnsi="Times New Roman"/>
                <w:sz w:val="28"/>
                <w:szCs w:val="28"/>
              </w:rPr>
              <w:t xml:space="preserve">(предоставляется в случае, если </w:t>
            </w:r>
            <w:r w:rsidRPr="003F22BF">
              <w:rPr>
                <w:rFonts w:ascii="Times New Roman" w:hAnsi="Times New Roman"/>
                <w:sz w:val="28"/>
                <w:szCs w:val="28"/>
              </w:rPr>
              <w:t>указанные документы не направлялись в ОМСУ с заявлением о предварительном согласовании предоставления земельного участка)</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7</w:t>
            </w:r>
          </w:p>
        </w:tc>
        <w:tc>
          <w:tcPr>
            <w:tcW w:w="2741" w:type="dxa"/>
          </w:tcPr>
          <w:p w:rsidR="00977EFD" w:rsidRPr="003F22BF" w:rsidRDefault="00977EFD" w:rsidP="00977EFD">
            <w:pPr>
              <w:jc w:val="both"/>
              <w:outlineLvl w:val="0"/>
              <w:rPr>
                <w:rFonts w:ascii="Times New Roman" w:eastAsiaTheme="minorHAnsi" w:hAnsi="Times New Roman"/>
                <w:sz w:val="28"/>
                <w:szCs w:val="28"/>
                <w:lang w:val="en-US"/>
              </w:rPr>
            </w:pPr>
            <w:r w:rsidRPr="003F22BF">
              <w:rPr>
                <w:rFonts w:ascii="Times New Roman" w:eastAsiaTheme="minorHAnsi" w:hAnsi="Times New Roman"/>
                <w:sz w:val="28"/>
                <w:szCs w:val="28"/>
              </w:rPr>
              <w:t>ФЗ</w:t>
            </w:r>
            <w:r w:rsidRPr="003F22BF">
              <w:rPr>
                <w:rFonts w:ascii="Times New Roman" w:eastAsiaTheme="minorHAnsi" w:hAnsi="Times New Roman"/>
                <w:sz w:val="28"/>
                <w:szCs w:val="28"/>
                <w:lang w:val="en-US"/>
              </w:rPr>
              <w:t xml:space="preserve">, </w:t>
            </w:r>
            <w:r w:rsidRPr="003F22BF">
              <w:rPr>
                <w:rFonts w:ascii="Times New Roman" w:eastAsiaTheme="minorHAnsi" w:hAnsi="Times New Roman"/>
                <w:sz w:val="28"/>
                <w:szCs w:val="28"/>
              </w:rPr>
              <w:t>ЮЛ</w:t>
            </w:r>
            <w:r w:rsidRPr="003F22BF">
              <w:rPr>
                <w:rFonts w:ascii="Times New Roman" w:eastAsiaTheme="minorHAnsi" w:hAnsi="Times New Roman"/>
                <w:sz w:val="28"/>
                <w:szCs w:val="28"/>
                <w:lang w:val="en-US"/>
              </w:rPr>
              <w:t>, ИП</w:t>
            </w:r>
          </w:p>
        </w:tc>
        <w:tc>
          <w:tcPr>
            <w:tcW w:w="5520" w:type="dxa"/>
          </w:tcPr>
          <w:p w:rsidR="00977EFD" w:rsidRPr="003F22BF" w:rsidRDefault="00977EFD" w:rsidP="00977EFD">
            <w:pPr>
              <w:jc w:val="both"/>
              <w:outlineLvl w:val="0"/>
              <w:rPr>
                <w:rFonts w:ascii="Times New Roman" w:hAnsi="Times New Roman"/>
                <w:sz w:val="28"/>
                <w:szCs w:val="28"/>
              </w:rPr>
            </w:pPr>
            <w:r w:rsidRPr="003F22BF">
              <w:rPr>
                <w:rFonts w:ascii="Times New Roman" w:hAnsi="Times New Roman"/>
                <w:sz w:val="28"/>
                <w:szCs w:val="28"/>
              </w:rPr>
              <w:t xml:space="preserve">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w:t>
            </w:r>
            <w:r w:rsidRPr="003F22BF">
              <w:rPr>
                <w:rFonts w:ascii="Times New Roman" w:hAnsi="Times New Roman"/>
                <w:sz w:val="28"/>
                <w:szCs w:val="28"/>
              </w:rPr>
              <w:lastRenderedPageBreak/>
              <w:t xml:space="preserve">соответствующих прав на земельный участок) </w:t>
            </w:r>
            <w:r w:rsidRPr="003F22BF">
              <w:rPr>
                <w:rFonts w:ascii="Times New Roman" w:eastAsiaTheme="minorEastAsia" w:hAnsi="Times New Roman"/>
                <w:sz w:val="28"/>
                <w:szCs w:val="28"/>
              </w:rPr>
              <w:t xml:space="preserve">(предоставляется в случае, если </w:t>
            </w:r>
            <w:r w:rsidRPr="003F22BF">
              <w:rPr>
                <w:rFonts w:ascii="Times New Roman" w:hAnsi="Times New Roman"/>
                <w:sz w:val="28"/>
                <w:szCs w:val="28"/>
              </w:rPr>
              <w:t>указанные документы не  направлялись в ОМСУ с заявлением о предварительном согласовании предоставления земельного участка).</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lastRenderedPageBreak/>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lastRenderedPageBreak/>
              <w:t>8</w:t>
            </w:r>
          </w:p>
        </w:tc>
        <w:tc>
          <w:tcPr>
            <w:tcW w:w="2741" w:type="dxa"/>
          </w:tcPr>
          <w:p w:rsidR="00977EFD" w:rsidRPr="003F22BF" w:rsidRDefault="00977EFD" w:rsidP="00977EFD">
            <w:pPr>
              <w:jc w:val="both"/>
              <w:outlineLvl w:val="0"/>
              <w:rPr>
                <w:rFonts w:ascii="Times New Roman" w:eastAsiaTheme="minorHAnsi" w:hAnsi="Times New Roman"/>
                <w:sz w:val="28"/>
                <w:szCs w:val="28"/>
                <w:lang w:val="en-US"/>
              </w:rPr>
            </w:pPr>
            <w:r w:rsidRPr="003F22BF">
              <w:rPr>
                <w:rFonts w:ascii="Times New Roman" w:eastAsiaTheme="minorHAnsi" w:hAnsi="Times New Roman"/>
                <w:sz w:val="28"/>
                <w:szCs w:val="28"/>
              </w:rPr>
              <w:t>ФЗ</w:t>
            </w:r>
            <w:r w:rsidRPr="003F22BF">
              <w:rPr>
                <w:rFonts w:ascii="Times New Roman" w:eastAsiaTheme="minorHAnsi" w:hAnsi="Times New Roman"/>
                <w:sz w:val="28"/>
                <w:szCs w:val="28"/>
                <w:lang w:val="en-US"/>
              </w:rPr>
              <w:t xml:space="preserve">, </w:t>
            </w:r>
            <w:r w:rsidRPr="003F22BF">
              <w:rPr>
                <w:rFonts w:ascii="Times New Roman" w:eastAsiaTheme="minorHAnsi" w:hAnsi="Times New Roman"/>
                <w:sz w:val="28"/>
                <w:szCs w:val="28"/>
              </w:rPr>
              <w:t>ЮЛ</w:t>
            </w:r>
            <w:r w:rsidRPr="003F22BF">
              <w:rPr>
                <w:rFonts w:ascii="Times New Roman" w:eastAsiaTheme="minorHAnsi" w:hAnsi="Times New Roman"/>
                <w:sz w:val="28"/>
                <w:szCs w:val="28"/>
                <w:lang w:val="en-US"/>
              </w:rPr>
              <w:t xml:space="preserve">, </w:t>
            </w:r>
            <w:r w:rsidRPr="003F22BF">
              <w:rPr>
                <w:rFonts w:ascii="Times New Roman" w:eastAsiaTheme="minorHAnsi" w:hAnsi="Times New Roman"/>
                <w:sz w:val="28"/>
                <w:szCs w:val="28"/>
              </w:rPr>
              <w:t>ИП</w:t>
            </w:r>
          </w:p>
        </w:tc>
        <w:tc>
          <w:tcPr>
            <w:tcW w:w="5520" w:type="dxa"/>
          </w:tcPr>
          <w:p w:rsidR="00977EFD" w:rsidRPr="003F22BF" w:rsidRDefault="00977EFD" w:rsidP="00977EFD">
            <w:pPr>
              <w:jc w:val="both"/>
              <w:outlineLvl w:val="0"/>
              <w:rPr>
                <w:rFonts w:ascii="Times New Roman" w:hAnsi="Times New Roman"/>
                <w:sz w:val="28"/>
                <w:szCs w:val="28"/>
              </w:rPr>
            </w:pPr>
            <w:proofErr w:type="gramStart"/>
            <w:r w:rsidRPr="003F22BF">
              <w:rPr>
                <w:rFonts w:ascii="Times New Roman" w:hAnsi="Times New Roman"/>
                <w:sz w:val="28"/>
                <w:szCs w:val="28"/>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 </w:t>
            </w:r>
            <w:r w:rsidRPr="003F22BF">
              <w:rPr>
                <w:rFonts w:ascii="Times New Roman" w:eastAsiaTheme="minorEastAsia" w:hAnsi="Times New Roman"/>
                <w:sz w:val="28"/>
                <w:szCs w:val="28"/>
              </w:rPr>
              <w:t xml:space="preserve">(предоставляется в случае, если </w:t>
            </w:r>
            <w:r w:rsidRPr="003F22BF">
              <w:rPr>
                <w:rFonts w:ascii="Times New Roman" w:hAnsi="Times New Roman"/>
                <w:sz w:val="28"/>
                <w:szCs w:val="28"/>
              </w:rPr>
              <w:t>указанные документы не направлялись в ОМСУ с заявлением о предварительном согласовании предоставления земельного</w:t>
            </w:r>
            <w:proofErr w:type="gramEnd"/>
            <w:r w:rsidRPr="003F22BF">
              <w:rPr>
                <w:rFonts w:ascii="Times New Roman" w:hAnsi="Times New Roman"/>
                <w:sz w:val="28"/>
                <w:szCs w:val="28"/>
              </w:rPr>
              <w:t xml:space="preserve"> участка)</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9</w:t>
            </w:r>
          </w:p>
        </w:tc>
        <w:tc>
          <w:tcPr>
            <w:tcW w:w="2741"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ФЛ</w:t>
            </w:r>
          </w:p>
        </w:tc>
        <w:tc>
          <w:tcPr>
            <w:tcW w:w="5520" w:type="dxa"/>
          </w:tcPr>
          <w:p w:rsidR="00977EFD" w:rsidRPr="003F22BF" w:rsidRDefault="00977EFD" w:rsidP="00977EFD">
            <w:pPr>
              <w:jc w:val="both"/>
              <w:outlineLvl w:val="0"/>
              <w:rPr>
                <w:rFonts w:ascii="Times New Roman" w:hAnsi="Times New Roman"/>
                <w:sz w:val="28"/>
                <w:szCs w:val="28"/>
              </w:rPr>
            </w:pPr>
            <w:r w:rsidRPr="003F22BF">
              <w:rPr>
                <w:rFonts w:ascii="Times New Roman" w:hAnsi="Times New Roman"/>
                <w:sz w:val="28"/>
                <w:szCs w:val="28"/>
              </w:rPr>
              <w:t xml:space="preserve">Документ, подтверждающий право собственности заявителя на жилой дом, право </w:t>
            </w:r>
            <w:proofErr w:type="gramStart"/>
            <w:r w:rsidRPr="003F22BF">
              <w:rPr>
                <w:rFonts w:ascii="Times New Roman" w:hAnsi="Times New Roman"/>
                <w:sz w:val="28"/>
                <w:szCs w:val="28"/>
              </w:rPr>
              <w:t>собственности</w:t>
            </w:r>
            <w:proofErr w:type="gramEnd"/>
            <w:r w:rsidRPr="003F22BF">
              <w:rPr>
                <w:rFonts w:ascii="Times New Roman" w:hAnsi="Times New Roman"/>
                <w:sz w:val="28"/>
                <w:szCs w:val="28"/>
              </w:rPr>
              <w:t xml:space="preserve"> на который возникло у гражданина до дня введения в действие  ЗК РФ либо после дня введения его в действие, при условии, что право собственности на жилой дом перешло к гражданину в порядке наследования и </w:t>
            </w:r>
            <w:r w:rsidRPr="003F22BF">
              <w:rPr>
                <w:rFonts w:ascii="Times New Roman" w:hAnsi="Times New Roman"/>
                <w:sz w:val="28"/>
                <w:szCs w:val="28"/>
              </w:rPr>
              <w:lastRenderedPageBreak/>
              <w:t>право собственности наследодателя на жилой дом возникло до дня введения в действие ЗК РФ (</w:t>
            </w:r>
            <w:r w:rsidRPr="003F22BF">
              <w:rPr>
                <w:rFonts w:ascii="Times New Roman" w:hAnsi="Times New Roman"/>
              </w:rPr>
              <w:t xml:space="preserve">Прим: В </w:t>
            </w:r>
            <w:proofErr w:type="gramStart"/>
            <w:r w:rsidRPr="003F22BF">
              <w:rPr>
                <w:rFonts w:ascii="Times New Roman" w:hAnsi="Times New Roman"/>
              </w:rPr>
              <w:t>случае, если жилой дом находится в долевой собственности и иные участники долевой собственности не подпадают под действие пункта 4 статьи 3 Федерального закона от 25.10.2001 № 137-ФЗ «О введении в действие Земельного кодекса Российской Федерации», такой земельный участок предоставляется бесплатно в общую долевую собственность собственникам жилого дома, расположенного в границах такого земельного участка).</w:t>
            </w:r>
            <w:proofErr w:type="gramEnd"/>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lastRenderedPageBreak/>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lastRenderedPageBreak/>
              <w:t>10</w:t>
            </w:r>
          </w:p>
        </w:tc>
        <w:tc>
          <w:tcPr>
            <w:tcW w:w="2741"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ФЛ </w:t>
            </w:r>
          </w:p>
        </w:tc>
        <w:tc>
          <w:tcPr>
            <w:tcW w:w="5520" w:type="dxa"/>
          </w:tcPr>
          <w:p w:rsidR="00977EFD" w:rsidRPr="003F22BF" w:rsidRDefault="00977EFD" w:rsidP="00977EFD">
            <w:pPr>
              <w:widowControl w:val="0"/>
              <w:jc w:val="both"/>
              <w:rPr>
                <w:rFonts w:ascii="Times New Roman" w:eastAsiaTheme="minorEastAsia" w:hAnsi="Times New Roman"/>
                <w:sz w:val="28"/>
                <w:szCs w:val="28"/>
              </w:rPr>
            </w:pPr>
            <w:r w:rsidRPr="003F22BF">
              <w:rPr>
                <w:rFonts w:ascii="Times New Roman" w:eastAsiaTheme="minorEastAsia" w:hAnsi="Times New Roman"/>
                <w:sz w:val="28"/>
                <w:szCs w:val="28"/>
              </w:rPr>
              <w:t xml:space="preserve">1) В случае, если земельный участок для размещения гаража был предоставлен гражданину или передан ему какой-либо организацией (в том </w:t>
            </w:r>
            <w:proofErr w:type="gramStart"/>
            <w:r w:rsidRPr="003F22BF">
              <w:rPr>
                <w:rFonts w:ascii="Times New Roman" w:eastAsiaTheme="minorEastAsia" w:hAnsi="Times New Roman"/>
                <w:sz w:val="28"/>
                <w:szCs w:val="28"/>
              </w:rPr>
              <w:t>числе</w:t>
            </w:r>
            <w:proofErr w:type="gramEnd"/>
            <w:r w:rsidRPr="003F22BF">
              <w:rPr>
                <w:rFonts w:ascii="Times New Roman" w:eastAsiaTheme="minorEastAsia" w:hAnsi="Times New Roman"/>
                <w:sz w:val="28"/>
                <w:szCs w:val="28"/>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977EFD" w:rsidRPr="003F22BF" w:rsidRDefault="00977EFD" w:rsidP="00977EFD">
            <w:pPr>
              <w:widowControl w:val="0"/>
              <w:ind w:firstLine="709"/>
              <w:jc w:val="both"/>
              <w:rPr>
                <w:rFonts w:ascii="Times New Roman" w:eastAsiaTheme="minorEastAsia" w:hAnsi="Times New Roman"/>
                <w:sz w:val="28"/>
                <w:szCs w:val="28"/>
              </w:rPr>
            </w:pPr>
            <w:r w:rsidRPr="003F22BF">
              <w:rPr>
                <w:rFonts w:ascii="Times New Roman" w:eastAsiaTheme="minorEastAsia" w:hAnsi="Times New Roman"/>
                <w:sz w:val="28"/>
                <w:szCs w:val="28"/>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977EFD" w:rsidRPr="003F22BF" w:rsidRDefault="00977EFD" w:rsidP="00977EFD">
            <w:pPr>
              <w:ind w:firstLine="709"/>
              <w:jc w:val="both"/>
              <w:rPr>
                <w:rFonts w:ascii="Times New Roman" w:hAnsi="Times New Roman"/>
                <w:sz w:val="28"/>
                <w:szCs w:val="28"/>
              </w:rPr>
            </w:pPr>
            <w:r w:rsidRPr="003F22BF">
              <w:rPr>
                <w:rFonts w:ascii="Times New Roman" w:hAnsi="Times New Roman"/>
                <w:sz w:val="28"/>
                <w:szCs w:val="28"/>
              </w:rPr>
              <w:t xml:space="preserve">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w:t>
            </w:r>
            <w:r w:rsidRPr="003F22BF">
              <w:rPr>
                <w:rFonts w:ascii="Times New Roman" w:hAnsi="Times New Roman"/>
                <w:sz w:val="28"/>
                <w:szCs w:val="28"/>
              </w:rPr>
              <w:lastRenderedPageBreak/>
              <w:t>несколько из следующих документов:</w:t>
            </w:r>
          </w:p>
          <w:p w:rsidR="00977EFD" w:rsidRPr="003F22BF" w:rsidRDefault="00977EFD" w:rsidP="00977EFD">
            <w:pPr>
              <w:ind w:firstLine="709"/>
              <w:jc w:val="both"/>
              <w:rPr>
                <w:rFonts w:ascii="Times New Roman" w:hAnsi="Times New Roman"/>
                <w:sz w:val="28"/>
                <w:szCs w:val="28"/>
              </w:rPr>
            </w:pPr>
            <w:r w:rsidRPr="003F22BF">
              <w:rPr>
                <w:rFonts w:ascii="Times New Roman" w:hAnsi="Times New Roman"/>
                <w:sz w:val="28"/>
                <w:szCs w:val="28"/>
              </w:rPr>
              <w:t xml:space="preserve">- заключенные до дня введения в действие Градостроительного </w:t>
            </w:r>
            <w:hyperlink r:id="rId19" w:tooltip="consultantplus://offline/ref=FECD9778EA30AFFBF8B816B9316EFDE178ED8521B5AD4F09A01F6A74974F7FE89C1BA3223FF082FED5AFB6D961XAiEJ" w:history="1">
              <w:r w:rsidRPr="003F22BF">
                <w:rPr>
                  <w:rFonts w:ascii="Times New Roman" w:hAnsi="Times New Roman"/>
                  <w:sz w:val="28"/>
                  <w:szCs w:val="28"/>
                </w:rPr>
                <w:t>кодекса</w:t>
              </w:r>
            </w:hyperlink>
            <w:r w:rsidRPr="003F22BF">
              <w:rPr>
                <w:rFonts w:ascii="Times New Roman" w:hAnsi="Times New Roman"/>
                <w:sz w:val="28"/>
                <w:szCs w:val="28"/>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977EFD" w:rsidRPr="003F22BF" w:rsidRDefault="00977EFD" w:rsidP="00977EFD">
            <w:pPr>
              <w:ind w:firstLine="709"/>
              <w:jc w:val="both"/>
              <w:rPr>
                <w:rFonts w:ascii="Times New Roman" w:hAnsi="Times New Roman"/>
                <w:sz w:val="28"/>
                <w:szCs w:val="28"/>
              </w:rPr>
            </w:pPr>
            <w:proofErr w:type="gramStart"/>
            <w:r w:rsidRPr="003F22BF">
              <w:rPr>
                <w:rFonts w:ascii="Times New Roman" w:hAnsi="Times New Roman"/>
                <w:sz w:val="28"/>
                <w:szCs w:val="28"/>
              </w:rPr>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20" w:tooltip="consultantplus://offline/ref=FECD9778EA30AFFBF8B816B9316EFDE178ED8521B5AD4F09A01F6A74974F7FE89C1BA3223FF082FED5AFB6D961XAiEJ" w:history="1">
              <w:r w:rsidRPr="003F22BF">
                <w:rPr>
                  <w:rFonts w:ascii="Times New Roman" w:hAnsi="Times New Roman"/>
                  <w:sz w:val="28"/>
                  <w:szCs w:val="28"/>
                </w:rPr>
                <w:t>кодекса</w:t>
              </w:r>
              <w:proofErr w:type="gramEnd"/>
            </w:hyperlink>
            <w:r w:rsidRPr="003F22BF">
              <w:rPr>
                <w:rFonts w:ascii="Times New Roman" w:hAnsi="Times New Roman"/>
                <w:sz w:val="28"/>
                <w:szCs w:val="28"/>
              </w:rPr>
              <w:t xml:space="preserve"> Российской Федерации.</w:t>
            </w:r>
          </w:p>
          <w:p w:rsidR="00977EFD" w:rsidRPr="003F22BF" w:rsidRDefault="00977EFD" w:rsidP="00977EFD">
            <w:pPr>
              <w:widowControl w:val="0"/>
              <w:ind w:firstLine="709"/>
              <w:jc w:val="both"/>
              <w:rPr>
                <w:rFonts w:ascii="Times New Roman" w:eastAsiaTheme="minorEastAsia" w:hAnsi="Times New Roman"/>
                <w:sz w:val="28"/>
                <w:szCs w:val="28"/>
              </w:rPr>
            </w:pPr>
            <w:proofErr w:type="gramStart"/>
            <w:r w:rsidRPr="003F22BF">
              <w:rPr>
                <w:rFonts w:ascii="Times New Roman" w:eastAsiaTheme="minorEastAsia" w:hAnsi="Times New Roman"/>
                <w:sz w:val="28"/>
                <w:szCs w:val="28"/>
              </w:rPr>
              <w:t xml:space="preserve">2) В случае, если земельный участок образован из земельного участка, предоставленного или выделенного иным способом гаражному кооперативу либо </w:t>
            </w:r>
            <w:r w:rsidRPr="003F22BF">
              <w:rPr>
                <w:rFonts w:ascii="Times New Roman" w:eastAsiaTheme="minorEastAsia" w:hAnsi="Times New Roman"/>
                <w:sz w:val="28"/>
                <w:szCs w:val="28"/>
              </w:rPr>
              <w:lastRenderedPageBreak/>
              <w:t>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Pr="003F22BF">
              <w:rPr>
                <w:rFonts w:ascii="Times New Roman" w:eastAsiaTheme="minorEastAsia" w:hAnsi="Times New Roman"/>
                <w:sz w:val="28"/>
                <w:szCs w:val="28"/>
              </w:rPr>
              <w:t xml:space="preserve"> решения общего собрания членов гаражного кооператива либо иного документа, устанавливающего такое распределение:</w:t>
            </w:r>
          </w:p>
          <w:p w:rsidR="00977EFD" w:rsidRPr="003F22BF" w:rsidRDefault="00977EFD" w:rsidP="00977EFD">
            <w:pPr>
              <w:widowControl w:val="0"/>
              <w:ind w:firstLine="709"/>
              <w:jc w:val="both"/>
              <w:rPr>
                <w:rFonts w:ascii="Times New Roman" w:eastAsiaTheme="minorEastAsia" w:hAnsi="Times New Roman"/>
                <w:sz w:val="28"/>
                <w:szCs w:val="28"/>
              </w:rPr>
            </w:pPr>
            <w:proofErr w:type="gramStart"/>
            <w:r w:rsidRPr="003F22BF">
              <w:rPr>
                <w:rFonts w:ascii="Times New Roman" w:eastAsiaTheme="minorEastAsia" w:hAnsi="Times New Roman"/>
                <w:sz w:val="28"/>
                <w:szCs w:val="28"/>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977EFD" w:rsidRPr="003F22BF" w:rsidRDefault="00977EFD" w:rsidP="00977EFD">
            <w:pPr>
              <w:widowControl w:val="0"/>
              <w:ind w:firstLine="709"/>
              <w:jc w:val="both"/>
              <w:rPr>
                <w:rFonts w:ascii="Times New Roman" w:eastAsiaTheme="minorEastAsia" w:hAnsi="Times New Roman"/>
                <w:sz w:val="28"/>
                <w:szCs w:val="28"/>
              </w:rPr>
            </w:pPr>
            <w:proofErr w:type="gramStart"/>
            <w:r w:rsidRPr="003F22BF">
              <w:rPr>
                <w:rFonts w:ascii="Times New Roman" w:eastAsiaTheme="minorEastAsia" w:hAnsi="Times New Roman"/>
                <w:sz w:val="28"/>
                <w:szCs w:val="28"/>
              </w:rPr>
              <w:t xml:space="preserve">- решение общего собрания членов гаражного кооператива о распределении гражданину гаража и (или) указанного земельного участка либо иной документ, </w:t>
            </w:r>
            <w:r w:rsidRPr="003F22BF">
              <w:rPr>
                <w:rFonts w:ascii="Times New Roman" w:eastAsiaTheme="minorEastAsia" w:hAnsi="Times New Roman"/>
                <w:sz w:val="28"/>
                <w:szCs w:val="28"/>
              </w:rPr>
              <w:lastRenderedPageBreak/>
              <w:t>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Pr="003F22BF">
              <w:rPr>
                <w:rFonts w:ascii="Times New Roman" w:eastAsiaTheme="minorEastAsia" w:hAnsi="Times New Roman"/>
                <w:sz w:val="28"/>
                <w:szCs w:val="28"/>
              </w:rPr>
              <w:t xml:space="preserve"> гражданином;</w:t>
            </w:r>
          </w:p>
          <w:p w:rsidR="00977EFD" w:rsidRPr="003F22BF" w:rsidRDefault="00977EFD" w:rsidP="00977EFD">
            <w:pPr>
              <w:widowControl w:val="0"/>
              <w:ind w:firstLine="709"/>
              <w:jc w:val="both"/>
              <w:rPr>
                <w:rFonts w:ascii="Times New Roman" w:eastAsiaTheme="minorEastAsia" w:hAnsi="Times New Roman"/>
                <w:sz w:val="28"/>
                <w:szCs w:val="28"/>
              </w:rPr>
            </w:pPr>
            <w:r w:rsidRPr="003F22BF">
              <w:rPr>
                <w:rFonts w:ascii="Times New Roman" w:eastAsiaTheme="minorEastAsia" w:hAnsi="Times New Roman"/>
                <w:sz w:val="28"/>
                <w:szCs w:val="28"/>
              </w:rPr>
              <w:t>- выписка из Единого государственного реестра юридических лиц о гаражном кооперативе, членом которого является заявитель.</w:t>
            </w:r>
          </w:p>
          <w:p w:rsidR="00977EFD" w:rsidRPr="003F22BF" w:rsidRDefault="00977EFD" w:rsidP="00977EFD">
            <w:pPr>
              <w:widowControl w:val="0"/>
              <w:ind w:firstLine="709"/>
              <w:jc w:val="both"/>
              <w:rPr>
                <w:rFonts w:ascii="Times New Roman" w:eastAsiaTheme="minorEastAsia" w:hAnsi="Times New Roman"/>
                <w:sz w:val="28"/>
                <w:szCs w:val="28"/>
              </w:rPr>
            </w:pPr>
            <w:r w:rsidRPr="003F22BF">
              <w:rPr>
                <w:rFonts w:ascii="Times New Roman" w:eastAsiaTheme="minorEastAsia" w:hAnsi="Times New Roman"/>
                <w:sz w:val="28"/>
                <w:szCs w:val="28"/>
              </w:rPr>
              <w:t>В случае отсутствия у гражданина одного из документов, указанных в абзаце втором или третьем настоящего подпункта, к заявлению могут быть приложены один или несколько документов из числа следующих:</w:t>
            </w:r>
          </w:p>
          <w:p w:rsidR="00977EFD" w:rsidRPr="003F22BF" w:rsidRDefault="00977EFD" w:rsidP="00977EFD">
            <w:pPr>
              <w:ind w:firstLine="709"/>
              <w:jc w:val="both"/>
              <w:rPr>
                <w:rFonts w:ascii="Times New Roman" w:hAnsi="Times New Roman"/>
                <w:sz w:val="28"/>
                <w:szCs w:val="28"/>
              </w:rPr>
            </w:pPr>
            <w:r w:rsidRPr="003F22BF">
              <w:rPr>
                <w:rFonts w:ascii="Times New Roman" w:hAnsi="Times New Roman"/>
                <w:sz w:val="28"/>
                <w:szCs w:val="28"/>
              </w:rPr>
              <w:t xml:space="preserve">- заключенные до дня введения в действие Градостроительного </w:t>
            </w:r>
            <w:hyperlink r:id="rId21" w:tooltip="consultantplus://offline/ref=4C39102AF9FF80503F0DA7EA7971799E6A6541A31B0975BFD2864C252E7A0FD78A65D323584F4600BC72913A48sC7DK" w:history="1">
              <w:r w:rsidRPr="003F22BF">
                <w:rPr>
                  <w:rFonts w:ascii="Times New Roman" w:hAnsi="Times New Roman"/>
                  <w:sz w:val="28"/>
                  <w:szCs w:val="28"/>
                </w:rPr>
                <w:t>кодекса</w:t>
              </w:r>
            </w:hyperlink>
            <w:r w:rsidRPr="003F22BF">
              <w:rPr>
                <w:rFonts w:ascii="Times New Roman" w:hAnsi="Times New Roman"/>
                <w:sz w:val="28"/>
                <w:szCs w:val="28"/>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977EFD" w:rsidRPr="003F22BF" w:rsidRDefault="00977EFD" w:rsidP="00977EFD">
            <w:pPr>
              <w:ind w:firstLine="709"/>
              <w:jc w:val="both"/>
              <w:rPr>
                <w:rFonts w:ascii="Times New Roman" w:hAnsi="Times New Roman"/>
                <w:sz w:val="28"/>
                <w:szCs w:val="28"/>
              </w:rPr>
            </w:pPr>
            <w:proofErr w:type="gramStart"/>
            <w:r w:rsidRPr="003F22BF">
              <w:rPr>
                <w:rFonts w:ascii="Times New Roman" w:hAnsi="Times New Roman"/>
                <w:sz w:val="28"/>
                <w:szCs w:val="28"/>
              </w:rPr>
              <w:lastRenderedPageBreak/>
              <w:t xml:space="preserve">-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22" w:tooltip="consultantplus://offline/ref=4C39102AF9FF80503F0DA7EA7971799E6A6541A31B0975BFD2864C252E7A0FD78A65D323584F4600BC72913A48sC7DK" w:history="1">
              <w:r w:rsidRPr="003F22BF">
                <w:rPr>
                  <w:rFonts w:ascii="Times New Roman" w:hAnsi="Times New Roman"/>
                  <w:sz w:val="28"/>
                  <w:szCs w:val="28"/>
                </w:rPr>
                <w:t>кодекса</w:t>
              </w:r>
              <w:proofErr w:type="gramEnd"/>
            </w:hyperlink>
            <w:r w:rsidRPr="003F22BF">
              <w:rPr>
                <w:rFonts w:ascii="Times New Roman" w:hAnsi="Times New Roman"/>
                <w:sz w:val="28"/>
                <w:szCs w:val="28"/>
              </w:rPr>
              <w:t xml:space="preserve"> Российской Федерации.</w:t>
            </w:r>
          </w:p>
          <w:p w:rsidR="00977EFD" w:rsidRPr="003F22BF" w:rsidRDefault="00977EFD" w:rsidP="00977EFD">
            <w:pPr>
              <w:jc w:val="both"/>
              <w:outlineLvl w:val="0"/>
              <w:rPr>
                <w:rFonts w:ascii="Times New Roman" w:hAnsi="Times New Roman"/>
                <w:sz w:val="28"/>
                <w:szCs w:val="28"/>
              </w:rPr>
            </w:pPr>
            <w:r w:rsidRPr="003F22BF">
              <w:rPr>
                <w:rFonts w:ascii="Times New Roman" w:hAnsi="Times New Roman"/>
                <w:sz w:val="28"/>
                <w:szCs w:val="28"/>
              </w:rPr>
              <w:t xml:space="preserve">            - вступившее в законную силу решение суда о признании права собственности заявителя на гараж, являющийся объектом капитального строительства, расположенный на земельном участке, который находится в пользовании заявителя (в случае, предусмотренном пунктом 20 статьи 3.7 Федерального закона от 25.10.2001 № 137-ФЗ «О введении в действие Земельного кодекса Российской Федерации»).</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lastRenderedPageBreak/>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lastRenderedPageBreak/>
              <w:t>11</w:t>
            </w:r>
          </w:p>
        </w:tc>
        <w:tc>
          <w:tcPr>
            <w:tcW w:w="2741"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ФЛ</w:t>
            </w:r>
          </w:p>
        </w:tc>
        <w:tc>
          <w:tcPr>
            <w:tcW w:w="5520" w:type="dxa"/>
          </w:tcPr>
          <w:p w:rsidR="00977EFD" w:rsidRPr="003F22BF" w:rsidRDefault="00977EFD" w:rsidP="00977EFD">
            <w:pPr>
              <w:pStyle w:val="12"/>
              <w:ind w:firstLine="740"/>
              <w:jc w:val="both"/>
            </w:pPr>
            <w:r w:rsidRPr="003F22BF">
              <w:t xml:space="preserve">Документы, подтверждающие условия предоставления земельных участков в соответствии с законодательством Ленинградской области, если обращаются граждане, имеющие трех </w:t>
            </w:r>
            <w:r w:rsidRPr="003F22BF">
              <w:lastRenderedPageBreak/>
              <w:t>и более детей, отдельные категории граждан и (или) некоммерческие организации, созданные гражданами, устанавливаемые федеральным законом,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 в том числе:</w:t>
            </w:r>
          </w:p>
          <w:p w:rsidR="00977EFD" w:rsidRPr="003F22BF" w:rsidRDefault="00977EFD" w:rsidP="00977EFD">
            <w:pPr>
              <w:pStyle w:val="12"/>
              <w:ind w:firstLine="740"/>
              <w:jc w:val="both"/>
            </w:pPr>
            <w:r w:rsidRPr="003F22BF">
              <w:t>а) в случае, предусмотренном частью 12 статьи 5 Областного закона № 75-оз:</w:t>
            </w:r>
          </w:p>
          <w:p w:rsidR="00977EFD" w:rsidRPr="003F22BF" w:rsidRDefault="00977EFD" w:rsidP="00977EFD">
            <w:pPr>
              <w:pStyle w:val="12"/>
              <w:ind w:firstLine="740"/>
              <w:jc w:val="both"/>
            </w:pPr>
            <w:r w:rsidRPr="003F22BF">
              <w:t>- свидетельство об усыновлении либо решение суда об усыновлении (за исключением случаев, если в свидетельстве о рождении ребенка усыновитель (усыновители) указан (указаны) в качестве родителя (родителей);</w:t>
            </w:r>
          </w:p>
          <w:p w:rsidR="00977EFD" w:rsidRPr="003F22BF" w:rsidRDefault="00977EFD" w:rsidP="00977EFD">
            <w:pPr>
              <w:pStyle w:val="12"/>
              <w:ind w:firstLine="740"/>
              <w:jc w:val="both"/>
            </w:pPr>
            <w:r w:rsidRPr="003F22BF">
              <w:t>- документы, подтверждающие факт обучения детей в возрасте до 23 лет в образовательных организациях по очной форме обучения;</w:t>
            </w:r>
          </w:p>
          <w:p w:rsidR="00977EFD" w:rsidRPr="003F22BF" w:rsidRDefault="00977EFD" w:rsidP="00977EFD">
            <w:pPr>
              <w:pStyle w:val="12"/>
              <w:ind w:firstLine="740"/>
              <w:jc w:val="both"/>
            </w:pPr>
            <w:r w:rsidRPr="003F22BF">
              <w:t>- согласие на обработку персональных данных от всех совершеннолетних членов семьи заявителя;</w:t>
            </w:r>
          </w:p>
          <w:p w:rsidR="00977EFD" w:rsidRPr="003F22BF" w:rsidRDefault="00977EFD" w:rsidP="00977EFD">
            <w:pPr>
              <w:pStyle w:val="12"/>
              <w:ind w:firstLine="740"/>
              <w:jc w:val="both"/>
            </w:pPr>
            <w:r w:rsidRPr="003F22BF">
              <w:t>- действующий договор (договоры) об осуществлении опеки или попечительства, в том числе договор о приемной семье, заключенный (заключенные) в соответствии с действующим законодательством;</w:t>
            </w:r>
          </w:p>
          <w:p w:rsidR="00977EFD" w:rsidRPr="003F22BF" w:rsidRDefault="00977EFD" w:rsidP="00977EFD">
            <w:pPr>
              <w:pStyle w:val="12"/>
              <w:ind w:firstLine="740"/>
              <w:jc w:val="both"/>
            </w:pPr>
            <w:r w:rsidRPr="003F22BF">
              <w:lastRenderedPageBreak/>
              <w:t>- документы, подтверждающие факт совместного проживания детей с законными представителями не менее трех лет подряд, предшествующих дню подачи заявления о постановке на учет в качестве лица, имеющего право на предоставление земельного участка в собственность бесплатно;</w:t>
            </w:r>
          </w:p>
          <w:p w:rsidR="00977EFD" w:rsidRPr="003F22BF" w:rsidRDefault="00977EFD" w:rsidP="00977EFD">
            <w:pPr>
              <w:pStyle w:val="12"/>
              <w:ind w:firstLine="740"/>
              <w:jc w:val="both"/>
            </w:pPr>
            <w:r w:rsidRPr="003F22BF">
              <w:t>- письменное заявление о включении/не включении в состав многодетной семьи от члена семьи, не достигшего возраста 23 лет, обучающегося в образовательных организациях по очной форме обучения (в случае, предусмотренном статьей 3-1 Областного закона № 75-оз);</w:t>
            </w:r>
          </w:p>
          <w:p w:rsidR="00977EFD" w:rsidRPr="003F22BF" w:rsidRDefault="00977EFD" w:rsidP="00977EFD">
            <w:pPr>
              <w:pStyle w:val="12"/>
              <w:ind w:firstLine="740"/>
              <w:jc w:val="both"/>
            </w:pPr>
            <w:proofErr w:type="gramStart"/>
            <w:r w:rsidRPr="003F22BF">
              <w:t>- письменное заявление о включении/не включении в состав семьи погибшего ветерана боевых действий от члена семьи, не достигшего возраста 23 лет и обучающегося в образовательных организациях по очной форме обучения (в случае, предусмотренном абзацем третьим части 2-1 статьи 1 Областного закона</w:t>
            </w:r>
            <w:r w:rsidRPr="003F22BF">
              <w:br/>
            </w:r>
            <w:r w:rsidRPr="003F22BF">
              <w:rPr>
                <w:bCs/>
                <w:lang w:bidi="ru-RU"/>
              </w:rPr>
              <w:t>от 14.10.2008 № 105-оз «О бесплатном предоставлении отдельным категориям граждан земельных участков на территории Ленинградской области» (далее – Областной закон № 105-оз)</w:t>
            </w:r>
            <w:r w:rsidRPr="003F22BF">
              <w:t>;</w:t>
            </w:r>
            <w:proofErr w:type="gramEnd"/>
          </w:p>
          <w:p w:rsidR="00977EFD" w:rsidRPr="003F22BF" w:rsidRDefault="00977EFD" w:rsidP="00977EFD">
            <w:pPr>
              <w:pStyle w:val="12"/>
              <w:ind w:firstLine="740"/>
              <w:jc w:val="both"/>
            </w:pPr>
            <w:r w:rsidRPr="003F22BF">
              <w:t>- договор аренды земельного участка;</w:t>
            </w:r>
          </w:p>
          <w:p w:rsidR="00977EFD" w:rsidRPr="003F22BF" w:rsidRDefault="00977EFD" w:rsidP="00977EFD">
            <w:pPr>
              <w:pStyle w:val="12"/>
              <w:ind w:firstLine="740"/>
              <w:jc w:val="both"/>
            </w:pPr>
          </w:p>
          <w:p w:rsidR="00977EFD" w:rsidRPr="003F22BF" w:rsidRDefault="00977EFD" w:rsidP="00977EFD">
            <w:pPr>
              <w:pStyle w:val="12"/>
              <w:ind w:firstLine="740"/>
              <w:jc w:val="both"/>
            </w:pPr>
            <w:r w:rsidRPr="003F22BF">
              <w:lastRenderedPageBreak/>
              <w:t>б) в случае, предусмотренном подпунктом 1 части 1 статьи 1-1 Областного закона № 105-оз:</w:t>
            </w:r>
          </w:p>
          <w:p w:rsidR="00977EFD" w:rsidRPr="003F22BF" w:rsidRDefault="00977EFD" w:rsidP="00977EFD">
            <w:pPr>
              <w:pStyle w:val="12"/>
              <w:ind w:firstLine="740"/>
              <w:jc w:val="both"/>
            </w:pPr>
            <w:r w:rsidRPr="003F22BF">
              <w:t>- земельный сертификат в соответствии с Постановлением № 452;</w:t>
            </w:r>
          </w:p>
          <w:p w:rsidR="00977EFD" w:rsidRPr="003F22BF" w:rsidRDefault="00977EFD" w:rsidP="00977EFD">
            <w:pPr>
              <w:ind w:firstLine="709"/>
              <w:jc w:val="both"/>
              <w:rPr>
                <w:rFonts w:ascii="Times New Roman" w:hAnsi="Times New Roman"/>
                <w:sz w:val="28"/>
                <w:szCs w:val="28"/>
              </w:rPr>
            </w:pPr>
            <w:r w:rsidRPr="003F22BF">
              <w:rPr>
                <w:rFonts w:ascii="Times New Roman" w:hAnsi="Times New Roman"/>
                <w:sz w:val="28"/>
                <w:szCs w:val="28"/>
              </w:rPr>
              <w:t>- контракт (копия контракта) о прохождении военной службы в соответствии с Федеральным законом № 53-ФЗ либо контракт (копия контракта) о добровольном содействии в выполнении задач, возложенных на Вооруженные Силы Российской Федерации в ходе специальной военной операции, заключенного с 01.06.2023 года.</w:t>
            </w:r>
          </w:p>
          <w:p w:rsidR="00977EFD" w:rsidRPr="003F22BF" w:rsidRDefault="00977EFD" w:rsidP="00977EFD">
            <w:pPr>
              <w:pStyle w:val="12"/>
              <w:ind w:firstLine="740"/>
              <w:jc w:val="both"/>
            </w:pPr>
            <w:r w:rsidRPr="003F22BF">
              <w:t>- выписка из приказа командира (начальника) воинской части, подтверждающая увольнение с военной службы\выписка из приказа командира воинской части-формирователя об исключении гражданина из состава добровольческого формирования;</w:t>
            </w:r>
          </w:p>
          <w:p w:rsidR="00977EFD" w:rsidRPr="003F22BF" w:rsidRDefault="00977EFD" w:rsidP="00977EFD">
            <w:pPr>
              <w:ind w:firstLine="709"/>
              <w:jc w:val="both"/>
              <w:rPr>
                <w:rFonts w:ascii="Times New Roman" w:hAnsi="Times New Roman"/>
                <w:sz w:val="28"/>
                <w:szCs w:val="28"/>
              </w:rPr>
            </w:pPr>
            <w:proofErr w:type="gramStart"/>
            <w:r w:rsidRPr="003F22BF">
              <w:rPr>
                <w:rFonts w:ascii="Times New Roman" w:hAnsi="Times New Roman"/>
                <w:sz w:val="28"/>
                <w:szCs w:val="28"/>
              </w:rPr>
              <w:t xml:space="preserve">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w:t>
            </w:r>
            <w:r w:rsidRPr="003F22BF">
              <w:rPr>
                <w:rFonts w:ascii="Times New Roman" w:hAnsi="Times New Roman"/>
                <w:sz w:val="28"/>
                <w:szCs w:val="28"/>
              </w:rPr>
              <w:lastRenderedPageBreak/>
              <w:t>периоде его действия и об участии в специальной военной операции</w:t>
            </w:r>
            <w:r w:rsidRPr="003F22BF">
              <w:rPr>
                <w:rFonts w:ascii="Times New Roman" w:hAnsi="Times New Roman"/>
              </w:rPr>
              <w:t>.</w:t>
            </w:r>
            <w:proofErr w:type="gramEnd"/>
          </w:p>
          <w:p w:rsidR="00977EFD" w:rsidRPr="003F22BF" w:rsidRDefault="00977EFD" w:rsidP="00977EFD">
            <w:pPr>
              <w:pStyle w:val="12"/>
              <w:ind w:firstLine="740"/>
              <w:jc w:val="both"/>
            </w:pPr>
          </w:p>
          <w:p w:rsidR="00977EFD" w:rsidRPr="003F22BF" w:rsidRDefault="00977EFD" w:rsidP="00977EFD">
            <w:pPr>
              <w:pStyle w:val="12"/>
              <w:ind w:firstLine="740"/>
              <w:jc w:val="both"/>
            </w:pPr>
            <w:r w:rsidRPr="003F22BF">
              <w:t>в) в случае, предусмотренном подпунктом 2 части 1 ст. 1-1 Областного закона № 105-оз:</w:t>
            </w:r>
          </w:p>
          <w:p w:rsidR="00977EFD" w:rsidRPr="003F22BF" w:rsidRDefault="00977EFD" w:rsidP="00977EFD">
            <w:pPr>
              <w:pStyle w:val="12"/>
              <w:jc w:val="both"/>
            </w:pPr>
            <w:r w:rsidRPr="003F22BF">
              <w:t>- земельный сертификат в соответствии с Постановлением № 452;</w:t>
            </w:r>
          </w:p>
          <w:p w:rsidR="00977EFD" w:rsidRPr="003F22BF" w:rsidRDefault="00977EFD" w:rsidP="00977EFD">
            <w:pPr>
              <w:pStyle w:val="12"/>
              <w:ind w:firstLine="740"/>
              <w:jc w:val="both"/>
            </w:pPr>
            <w:r w:rsidRPr="003F22BF">
              <w:t>- контракт (копия контракта) о прохождении военной службы в соответствии с Федеральным законом № 53-ФЗ либо контракт (копия контракта) о добровольном содействии в выполнении задач, возложенных на Вооруженные Силы Российской Федерации в ходе специальной военной операции, заключенного до 1 июня 2023 года</w:t>
            </w:r>
          </w:p>
          <w:p w:rsidR="00977EFD" w:rsidRPr="003F22BF" w:rsidRDefault="00977EFD" w:rsidP="00977EFD">
            <w:pPr>
              <w:pStyle w:val="12"/>
              <w:ind w:firstLine="740"/>
              <w:jc w:val="both"/>
            </w:pPr>
            <w:r w:rsidRPr="003F22BF">
              <w:t>-выписка из приказа командира (начальника) воинской части, подтверждающая увольнение с военной службы/выписка из приказа командира воинской части-формирователя об исключении гражданина из состава добровольческого формирования.</w:t>
            </w:r>
          </w:p>
          <w:p w:rsidR="00977EFD" w:rsidRPr="003F22BF" w:rsidRDefault="00977EFD" w:rsidP="00977EFD">
            <w:pPr>
              <w:pStyle w:val="12"/>
              <w:ind w:firstLine="740"/>
              <w:jc w:val="both"/>
            </w:pPr>
            <w:proofErr w:type="gramStart"/>
            <w:r w:rsidRPr="003F22BF">
              <w:t xml:space="preserve">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w:t>
            </w:r>
            <w:r w:rsidRPr="003F22BF">
              <w:lastRenderedPageBreak/>
              <w:t>воинской части о заключении контракта, иной документ, содержащий сведения о дате заключения гражданином контракта, о периоде его действия и об участии в специальной военной операции.</w:t>
            </w:r>
            <w:proofErr w:type="gramEnd"/>
          </w:p>
          <w:p w:rsidR="00977EFD" w:rsidRPr="003F22BF" w:rsidRDefault="00977EFD" w:rsidP="00977EFD">
            <w:pPr>
              <w:pStyle w:val="12"/>
              <w:ind w:firstLine="740"/>
              <w:jc w:val="both"/>
            </w:pPr>
          </w:p>
          <w:p w:rsidR="00977EFD" w:rsidRPr="003F22BF" w:rsidRDefault="00977EFD" w:rsidP="00977EFD">
            <w:pPr>
              <w:pStyle w:val="12"/>
              <w:ind w:firstLine="740"/>
              <w:jc w:val="both"/>
            </w:pPr>
            <w:r w:rsidRPr="003F22BF">
              <w:t>г) в случае, предусмотренном подпунктом 2-1 части 1 ст. 1-1 Областного закона № 105-оз:</w:t>
            </w:r>
          </w:p>
          <w:p w:rsidR="00977EFD" w:rsidRPr="003F22BF" w:rsidRDefault="00977EFD" w:rsidP="00977EFD">
            <w:pPr>
              <w:pStyle w:val="12"/>
              <w:ind w:firstLine="740"/>
              <w:jc w:val="both"/>
            </w:pPr>
            <w:r w:rsidRPr="003F22BF">
              <w:t>- земельный сертификат в соответствии с Постановлением № 452;</w:t>
            </w:r>
          </w:p>
          <w:p w:rsidR="00977EFD" w:rsidRPr="003F22BF" w:rsidRDefault="00977EFD" w:rsidP="00977EFD">
            <w:pPr>
              <w:pStyle w:val="12"/>
              <w:ind w:firstLine="740"/>
              <w:jc w:val="both"/>
            </w:pPr>
            <w:r w:rsidRPr="003F22BF">
              <w:t>- контракт (копия контракта) о прохождении военной службы в соответствии с Федеральным законом № 53-ФЗ, заключенного с 1 октября 2024 года, на основании приказа по личному составу о приеме на военную службу по контракту, изданного начальником пункта отбора на военную службу по контракту по Ленинградской области или военным комиссаром Ленинградской области;</w:t>
            </w:r>
          </w:p>
          <w:p w:rsidR="00977EFD" w:rsidRPr="003F22BF" w:rsidRDefault="00977EFD" w:rsidP="00977EFD">
            <w:pPr>
              <w:pStyle w:val="12"/>
              <w:ind w:firstLine="740"/>
              <w:jc w:val="both"/>
            </w:pPr>
            <w:r w:rsidRPr="003F22BF">
              <w:t>- выписка из приказа командира (начальника) воинской части, подтверждающая увольнение с военной службы\выписка из приказа командира воинской части-формирователя об исключении гражданина из состава добровольческого формирования.</w:t>
            </w:r>
          </w:p>
          <w:p w:rsidR="00977EFD" w:rsidRPr="003F22BF" w:rsidRDefault="00977EFD" w:rsidP="00977EFD">
            <w:pPr>
              <w:pStyle w:val="12"/>
              <w:ind w:firstLine="740"/>
              <w:jc w:val="both"/>
            </w:pPr>
            <w:proofErr w:type="gramStart"/>
            <w:r w:rsidRPr="003F22BF">
              <w:t xml:space="preserve">Наравне с указанными документами заявителем могут быть представлены заверенные в установленном порядке: </w:t>
            </w:r>
            <w:r w:rsidRPr="003F22BF">
              <w:lastRenderedPageBreak/>
              <w:t>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 и об участии в специальной военной операции.</w:t>
            </w:r>
            <w:proofErr w:type="gramEnd"/>
          </w:p>
          <w:p w:rsidR="00977EFD" w:rsidRPr="003F22BF" w:rsidRDefault="00977EFD" w:rsidP="00977EFD">
            <w:pPr>
              <w:pStyle w:val="12"/>
              <w:ind w:firstLine="740"/>
              <w:jc w:val="both"/>
            </w:pPr>
          </w:p>
          <w:p w:rsidR="00977EFD" w:rsidRPr="003F22BF" w:rsidRDefault="00977EFD" w:rsidP="00977EFD">
            <w:pPr>
              <w:pStyle w:val="12"/>
              <w:ind w:firstLine="740"/>
              <w:jc w:val="both"/>
            </w:pPr>
            <w:r w:rsidRPr="003F22BF">
              <w:t>д) в случае, предусмотренном подпунктом 2-2 части 1 статьи 1-1 Областного закона № 105-оз:</w:t>
            </w:r>
          </w:p>
          <w:p w:rsidR="00977EFD" w:rsidRPr="003F22BF" w:rsidRDefault="00977EFD" w:rsidP="00977EFD">
            <w:pPr>
              <w:pStyle w:val="12"/>
            </w:pPr>
            <w:r w:rsidRPr="003F22BF">
              <w:t>- земельный сертификат в соответствии с Постановлением № 452;</w:t>
            </w:r>
          </w:p>
          <w:p w:rsidR="00977EFD" w:rsidRPr="003F22BF" w:rsidRDefault="00977EFD" w:rsidP="00977EFD">
            <w:pPr>
              <w:pStyle w:val="12"/>
              <w:jc w:val="both"/>
            </w:pPr>
            <w:r w:rsidRPr="003F22BF">
              <w:t>- контракт (копия контракта) о прохождении военной службы в соответствии с Федеральным законом № 53-ФЗ;</w:t>
            </w:r>
          </w:p>
          <w:p w:rsidR="00977EFD" w:rsidRPr="003F22BF" w:rsidRDefault="00977EFD" w:rsidP="00977EFD">
            <w:pPr>
              <w:pStyle w:val="12"/>
              <w:jc w:val="both"/>
            </w:pPr>
            <w:r w:rsidRPr="003F22BF">
              <w:t>- выписка из приказа командира (начальника) воинской части, подтверждающая увольнение с военной службы\выписка из приказа командира воинской части-формирователя об исключении гражданина из состава добровольческого формирования либо иной документ, подтверждающий прекращение правоотношений, связанных с призывом на военную службу по мобилизации.</w:t>
            </w:r>
          </w:p>
          <w:p w:rsidR="00977EFD" w:rsidRPr="003F22BF" w:rsidRDefault="00977EFD" w:rsidP="00977EFD">
            <w:pPr>
              <w:pStyle w:val="12"/>
              <w:jc w:val="both"/>
            </w:pPr>
            <w:proofErr w:type="gramStart"/>
            <w:r w:rsidRPr="003F22BF">
              <w:t xml:space="preserve">Наравне с указанными документами заявителем могут быть представлены </w:t>
            </w:r>
            <w:r w:rsidRPr="003F22BF">
              <w:lastRenderedPageBreak/>
              <w:t>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w:t>
            </w:r>
            <w:r w:rsidRPr="003F22BF">
              <w:rPr>
                <w:sz w:val="24"/>
                <w:szCs w:val="24"/>
                <w:lang w:eastAsia="ru-RU"/>
              </w:rPr>
              <w:t xml:space="preserve"> </w:t>
            </w:r>
            <w:r w:rsidRPr="003F22BF">
              <w:t>либо подтверждающий призыв на военную службу по мобилизации, и об участии в специальной военной</w:t>
            </w:r>
            <w:proofErr w:type="gramEnd"/>
            <w:r w:rsidRPr="003F22BF">
              <w:t xml:space="preserve"> операции.</w:t>
            </w:r>
          </w:p>
          <w:p w:rsidR="00977EFD" w:rsidRPr="003F22BF" w:rsidRDefault="00977EFD" w:rsidP="00977EFD">
            <w:pPr>
              <w:pStyle w:val="12"/>
              <w:jc w:val="both"/>
            </w:pPr>
          </w:p>
          <w:p w:rsidR="00977EFD" w:rsidRPr="003F22BF" w:rsidRDefault="00977EFD" w:rsidP="00977EFD">
            <w:pPr>
              <w:pStyle w:val="12"/>
              <w:ind w:firstLine="740"/>
              <w:jc w:val="both"/>
            </w:pPr>
            <w:r w:rsidRPr="003F22BF">
              <w:t>е) в случае, предусмотренном подпунктом 3 части 1 статьи 1-1 Областного закона № 105-оз:</w:t>
            </w:r>
          </w:p>
          <w:p w:rsidR="00977EFD" w:rsidRPr="003F22BF" w:rsidRDefault="00977EFD" w:rsidP="00977EFD">
            <w:pPr>
              <w:pStyle w:val="12"/>
              <w:ind w:firstLine="740"/>
              <w:jc w:val="both"/>
            </w:pPr>
            <w:r w:rsidRPr="003F22BF">
              <w:t xml:space="preserve">- земельный сертификат в соответствии с Постановлением № 452; </w:t>
            </w:r>
          </w:p>
          <w:p w:rsidR="00977EFD" w:rsidRPr="003F22BF" w:rsidRDefault="00977EFD" w:rsidP="00977EFD">
            <w:pPr>
              <w:pStyle w:val="12"/>
              <w:ind w:firstLine="740"/>
              <w:jc w:val="both"/>
            </w:pPr>
            <w:r w:rsidRPr="003F22BF">
              <w:t>- контракт (копия контракта) о прохождении военной службы в соответствии с Федеральным законом № 53-ФЗ, заключенного с 01.10.2024 года, на основании приказа по личному составу о приеме на военную службу по контракту, изданного начальником пункта отбора на военную службу по контракту по Ленинградской области или военным комиссаром Ленинградской области;</w:t>
            </w:r>
          </w:p>
          <w:p w:rsidR="00977EFD" w:rsidRPr="003F22BF" w:rsidRDefault="00977EFD" w:rsidP="00977EFD">
            <w:pPr>
              <w:pStyle w:val="12"/>
              <w:ind w:firstLine="740"/>
              <w:jc w:val="both"/>
            </w:pPr>
            <w:proofErr w:type="gramStart"/>
            <w:r w:rsidRPr="003F22BF">
              <w:t xml:space="preserve">Наравне с указанными документами заявителем могут быть представлены заверенные в установленном порядке: </w:t>
            </w:r>
            <w:r w:rsidRPr="003F22BF">
              <w:lastRenderedPageBreak/>
              <w:t>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 и об участии в специальной военной операции.</w:t>
            </w:r>
            <w:proofErr w:type="gramEnd"/>
          </w:p>
          <w:p w:rsidR="00977EFD" w:rsidRPr="003F22BF" w:rsidRDefault="00977EFD" w:rsidP="00977EFD">
            <w:pPr>
              <w:pStyle w:val="12"/>
              <w:ind w:firstLine="740"/>
              <w:jc w:val="both"/>
            </w:pPr>
            <w:r w:rsidRPr="003F22BF">
              <w:t xml:space="preserve">- документы, содержащие сведения о составе семьи погибшего гражданина Российской Федерации; </w:t>
            </w:r>
          </w:p>
          <w:p w:rsidR="00977EFD" w:rsidRPr="003F22BF" w:rsidRDefault="00977EFD" w:rsidP="00977EFD">
            <w:pPr>
              <w:pStyle w:val="12"/>
              <w:ind w:firstLine="740"/>
              <w:jc w:val="both"/>
            </w:pPr>
            <w:r w:rsidRPr="003F22BF">
              <w:t xml:space="preserve">- свидетельства о заключении брака с погибшим гражданином Российской Федерации; </w:t>
            </w:r>
          </w:p>
          <w:p w:rsidR="00977EFD" w:rsidRPr="003F22BF" w:rsidRDefault="00977EFD" w:rsidP="00977EFD">
            <w:pPr>
              <w:pStyle w:val="12"/>
              <w:ind w:firstLine="740"/>
              <w:jc w:val="both"/>
            </w:pPr>
            <w:r w:rsidRPr="003F22BF">
              <w:t>- свидетельства о рождении детей в возрасте до 18 лет, а в отношении несовершеннолетних, достигших возраста 14 лет, также паспорт гражданина Российской Федерации;</w:t>
            </w:r>
          </w:p>
          <w:p w:rsidR="00977EFD" w:rsidRPr="003F22BF" w:rsidRDefault="00977EFD" w:rsidP="00977EFD">
            <w:pPr>
              <w:pStyle w:val="12"/>
              <w:ind w:firstLine="740"/>
              <w:jc w:val="both"/>
            </w:pPr>
            <w:r w:rsidRPr="003F22BF">
              <w:t xml:space="preserve">- документы, подтверждающие факт обучения детей в возрасте до 23 лет в организациях, осуществляющих образовательную деятельность по очной форме обучения. </w:t>
            </w:r>
          </w:p>
          <w:p w:rsidR="00977EFD" w:rsidRPr="003F22BF" w:rsidRDefault="00977EFD" w:rsidP="00977EFD">
            <w:pPr>
              <w:pStyle w:val="12"/>
              <w:ind w:firstLine="740"/>
              <w:jc w:val="both"/>
            </w:pPr>
          </w:p>
          <w:p w:rsidR="00977EFD" w:rsidRPr="003F22BF" w:rsidRDefault="00977EFD" w:rsidP="00977EFD">
            <w:pPr>
              <w:pStyle w:val="12"/>
              <w:ind w:firstLine="740"/>
              <w:jc w:val="both"/>
            </w:pPr>
            <w:r w:rsidRPr="003F22BF">
              <w:t>е) в случае, предусмотренном подпунктом 4 части 1 статьи 1-1 Областного закона № 105-оз:</w:t>
            </w:r>
          </w:p>
          <w:p w:rsidR="00977EFD" w:rsidRPr="003F22BF" w:rsidRDefault="00977EFD" w:rsidP="00977EFD">
            <w:pPr>
              <w:pStyle w:val="12"/>
              <w:jc w:val="both"/>
            </w:pPr>
            <w:r w:rsidRPr="003F22BF">
              <w:t xml:space="preserve">- земельный сертификат в соответствии с Постановлением № 452; </w:t>
            </w:r>
          </w:p>
          <w:p w:rsidR="00977EFD" w:rsidRPr="003F22BF" w:rsidRDefault="00977EFD" w:rsidP="00977EFD">
            <w:pPr>
              <w:pStyle w:val="12"/>
              <w:jc w:val="both"/>
            </w:pPr>
            <w:r w:rsidRPr="003F22BF">
              <w:lastRenderedPageBreak/>
              <w:t xml:space="preserve">- контракт (копия контракта) о прохождении военной службы в соответствии с Федеральным законом № 53-ФЗ. </w:t>
            </w:r>
          </w:p>
          <w:p w:rsidR="00977EFD" w:rsidRPr="003F22BF" w:rsidRDefault="00977EFD" w:rsidP="00977EFD">
            <w:pPr>
              <w:pStyle w:val="12"/>
              <w:jc w:val="both"/>
            </w:pPr>
            <w:proofErr w:type="gramStart"/>
            <w:r w:rsidRPr="003F22BF">
              <w:t>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 подтверждающий призыв на военную службу по мобилизации, и об участии в специальной военной операции.</w:t>
            </w:r>
            <w:proofErr w:type="gramEnd"/>
          </w:p>
          <w:p w:rsidR="00977EFD" w:rsidRPr="003F22BF" w:rsidRDefault="00977EFD" w:rsidP="00977EFD">
            <w:pPr>
              <w:pStyle w:val="12"/>
              <w:jc w:val="both"/>
            </w:pPr>
            <w:r w:rsidRPr="003F22BF">
              <w:t xml:space="preserve">- документы, содержащие сведения о составе семьи погибшего гражданина Российской Федерации; </w:t>
            </w:r>
          </w:p>
          <w:p w:rsidR="00977EFD" w:rsidRPr="003F22BF" w:rsidRDefault="00977EFD" w:rsidP="00977EFD">
            <w:pPr>
              <w:pStyle w:val="12"/>
              <w:jc w:val="both"/>
            </w:pPr>
            <w:r w:rsidRPr="003F22BF">
              <w:t xml:space="preserve">- свидетельства о заключении брака с погибшим гражданином Российской Федерации; </w:t>
            </w:r>
          </w:p>
          <w:p w:rsidR="00977EFD" w:rsidRPr="003F22BF" w:rsidRDefault="00977EFD" w:rsidP="00977EFD">
            <w:pPr>
              <w:pStyle w:val="12"/>
              <w:jc w:val="both"/>
            </w:pPr>
            <w:r w:rsidRPr="003F22BF">
              <w:t>- свидетельства о рождении детей в возрасте до 18 лет, а в отношении несовершеннолетних, достигших возраста 14 лет, также паспорт гражданина Российской Федерации;</w:t>
            </w:r>
          </w:p>
          <w:p w:rsidR="00977EFD" w:rsidRPr="003F22BF" w:rsidRDefault="00977EFD" w:rsidP="00977EFD">
            <w:pPr>
              <w:pStyle w:val="12"/>
              <w:jc w:val="both"/>
            </w:pPr>
            <w:r w:rsidRPr="003F22BF">
              <w:t>- документы</w:t>
            </w:r>
            <w:proofErr w:type="gramStart"/>
            <w:r w:rsidRPr="003F22BF">
              <w:t>.</w:t>
            </w:r>
            <w:proofErr w:type="gramEnd"/>
            <w:r w:rsidRPr="003F22BF">
              <w:t xml:space="preserve"> </w:t>
            </w:r>
            <w:proofErr w:type="gramStart"/>
            <w:r w:rsidRPr="003F22BF">
              <w:t>п</w:t>
            </w:r>
            <w:proofErr w:type="gramEnd"/>
            <w:r w:rsidRPr="003F22BF">
              <w:t xml:space="preserve">одтверждающие факт обучения детей в возрасте до 23 лет в </w:t>
            </w:r>
            <w:r w:rsidRPr="003F22BF">
              <w:lastRenderedPageBreak/>
              <w:t xml:space="preserve">организациях, осуществляющих образовательную деятельность по очной форме обучения. </w:t>
            </w:r>
          </w:p>
          <w:p w:rsidR="00977EFD" w:rsidRPr="003F22BF" w:rsidRDefault="00977EFD" w:rsidP="00977EFD">
            <w:pPr>
              <w:pStyle w:val="12"/>
              <w:ind w:firstLine="740"/>
              <w:jc w:val="both"/>
            </w:pPr>
            <w:r w:rsidRPr="003F22BF">
              <w:t>Предоставление указанных документов не требуется в случае, если они направлялись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tc>
        <w:tc>
          <w:tcPr>
            <w:tcW w:w="3544"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lastRenderedPageBreak/>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14890" w:type="dxa"/>
            <w:gridSpan w:val="5"/>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lastRenderedPageBreak/>
              <w:t xml:space="preserve">Исчерпывающий перечень документов, необходимых в соответствии с законодательством или иными нормативными правовыми актами для предоставления </w:t>
            </w:r>
            <w:r w:rsidRPr="003F22BF">
              <w:rPr>
                <w:rFonts w:ascii="Times New Roman" w:hAnsi="Times New Roman"/>
                <w:sz w:val="28"/>
                <w:szCs w:val="28"/>
              </w:rPr>
              <w:t>муниципальной</w:t>
            </w:r>
            <w:r w:rsidRPr="003F22BF">
              <w:rPr>
                <w:rFonts w:ascii="Times New Roman" w:eastAsiaTheme="minorHAnsi" w:hAnsi="Times New Roman"/>
                <w:sz w:val="28"/>
                <w:szCs w:val="28"/>
              </w:rPr>
              <w:t xml:space="preserve">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977EFD" w:rsidRPr="003F22BF" w:rsidTr="00977EFD">
        <w:tc>
          <w:tcPr>
            <w:tcW w:w="959"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1</w:t>
            </w:r>
          </w:p>
        </w:tc>
        <w:tc>
          <w:tcPr>
            <w:tcW w:w="2741" w:type="dxa"/>
          </w:tcPr>
          <w:p w:rsidR="00977EFD" w:rsidRPr="003F22BF" w:rsidRDefault="00977EFD" w:rsidP="00977EFD">
            <w:pPr>
              <w:jc w:val="both"/>
              <w:outlineLvl w:val="0"/>
              <w:rPr>
                <w:rFonts w:ascii="Times New Roman" w:eastAsiaTheme="minorHAnsi" w:hAnsi="Times New Roman"/>
                <w:sz w:val="28"/>
                <w:szCs w:val="28"/>
                <w:lang w:val="en-US"/>
              </w:rPr>
            </w:pPr>
            <w:r w:rsidRPr="003F22BF">
              <w:rPr>
                <w:rFonts w:ascii="Times New Roman" w:eastAsiaTheme="minorHAnsi" w:hAnsi="Times New Roman"/>
                <w:sz w:val="28"/>
                <w:szCs w:val="28"/>
              </w:rPr>
              <w:t>ЮЛ</w:t>
            </w:r>
            <w:r w:rsidRPr="003F22BF">
              <w:rPr>
                <w:rFonts w:ascii="Times New Roman" w:eastAsiaTheme="minorHAnsi" w:hAnsi="Times New Roman"/>
                <w:sz w:val="28"/>
                <w:szCs w:val="28"/>
                <w:lang w:val="en-US"/>
              </w:rPr>
              <w:t xml:space="preserve">, </w:t>
            </w:r>
            <w:r w:rsidRPr="003F22BF">
              <w:rPr>
                <w:rFonts w:ascii="Times New Roman" w:eastAsiaTheme="minorHAnsi" w:hAnsi="Times New Roman"/>
                <w:sz w:val="28"/>
                <w:szCs w:val="28"/>
              </w:rPr>
              <w:t>ИП</w:t>
            </w:r>
          </w:p>
        </w:tc>
        <w:tc>
          <w:tcPr>
            <w:tcW w:w="5520"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Выписка из Единого государственного реестра юридических лиц в случае, если заявителем является юридическое лицо/ выписка из Единого государственного реестра индивидуальных предпринимателей в случае, если заявителем является индивидуальный предприниматель.</w:t>
            </w:r>
          </w:p>
        </w:tc>
        <w:tc>
          <w:tcPr>
            <w:tcW w:w="3544" w:type="dxa"/>
          </w:tcPr>
          <w:p w:rsidR="00977EFD" w:rsidRPr="003F22BF" w:rsidRDefault="00977EFD" w:rsidP="00977EFD">
            <w:pPr>
              <w:rPr>
                <w:rFonts w:ascii="Times New Roman" w:hAnsi="Times New Roman"/>
              </w:rPr>
            </w:pPr>
            <w:r w:rsidRPr="003F22BF">
              <w:rPr>
                <w:rFonts w:ascii="Times New Roman" w:hAnsi="Times New Roman"/>
              </w:rPr>
              <w:t>ЕПГУ, ПГУ ЛО, ПС, Л</w:t>
            </w:r>
          </w:p>
        </w:tc>
        <w:tc>
          <w:tcPr>
            <w:tcW w:w="2126"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2</w:t>
            </w:r>
          </w:p>
        </w:tc>
        <w:tc>
          <w:tcPr>
            <w:tcW w:w="2741"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ФЛ, ЮЛ, ИП</w:t>
            </w:r>
          </w:p>
        </w:tc>
        <w:tc>
          <w:tcPr>
            <w:tcW w:w="5520"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hAnsi="Times New Roman"/>
                <w:sz w:val="28"/>
                <w:szCs w:val="28"/>
              </w:rPr>
              <w:t>Выписка из Единого государственного реестра недвижимости об объекте недвижимости (ЕГРН).</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3</w:t>
            </w:r>
          </w:p>
        </w:tc>
        <w:tc>
          <w:tcPr>
            <w:tcW w:w="2741"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ФЛ, ЮЛ</w:t>
            </w:r>
          </w:p>
        </w:tc>
        <w:tc>
          <w:tcPr>
            <w:tcW w:w="5520"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w:t>
            </w:r>
            <w:r w:rsidRPr="003F22BF">
              <w:rPr>
                <w:rFonts w:ascii="Times New Roman" w:eastAsiaTheme="minorHAnsi" w:hAnsi="Times New Roman"/>
                <w:sz w:val="28"/>
                <w:szCs w:val="28"/>
              </w:rPr>
              <w:lastRenderedPageBreak/>
              <w:t>если право на исходный земельный участок зарегистрировано в ЕГРН), если обращается лицо, уполномоченное на подачу заявления решением общего собрания членов такого товарищества.</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lastRenderedPageBreak/>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lastRenderedPageBreak/>
              <w:t>4</w:t>
            </w:r>
          </w:p>
        </w:tc>
        <w:tc>
          <w:tcPr>
            <w:tcW w:w="2741"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ФЛ, ЮЛ</w:t>
            </w:r>
          </w:p>
        </w:tc>
        <w:tc>
          <w:tcPr>
            <w:tcW w:w="5520"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hAnsi="Times New Roman"/>
                <w:sz w:val="28"/>
                <w:szCs w:val="28"/>
              </w:rPr>
              <w:t>Утвержденный проект межевания территории, если обращается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5</w:t>
            </w:r>
          </w:p>
        </w:tc>
        <w:tc>
          <w:tcPr>
            <w:tcW w:w="2741"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ФЛ</w:t>
            </w:r>
          </w:p>
        </w:tc>
        <w:tc>
          <w:tcPr>
            <w:tcW w:w="5520"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hAnsi="Times New Roman"/>
                <w:sz w:val="28"/>
                <w:szCs w:val="28"/>
              </w:rPr>
              <w:t>Сведения о трудовой деятельности, если обращается гражданин, работающий по основному месту работы в муниципальном образовании по специальности, которая установлена законом Ленинградской области.</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6</w:t>
            </w:r>
          </w:p>
        </w:tc>
        <w:tc>
          <w:tcPr>
            <w:tcW w:w="2741"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ФЛ</w:t>
            </w:r>
          </w:p>
        </w:tc>
        <w:tc>
          <w:tcPr>
            <w:tcW w:w="5520"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Свидетельства о рождении детей в возрасте до 18 лет, а в отношении несовершеннолетних, достигших возраста 14 лет, также о паспорте гражданина Российской Федерации.</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7</w:t>
            </w:r>
          </w:p>
        </w:tc>
        <w:tc>
          <w:tcPr>
            <w:tcW w:w="2741"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ФЛ</w:t>
            </w:r>
          </w:p>
        </w:tc>
        <w:tc>
          <w:tcPr>
            <w:tcW w:w="5520" w:type="dxa"/>
          </w:tcPr>
          <w:p w:rsidR="00977EFD" w:rsidRPr="003F22BF" w:rsidRDefault="00977EFD" w:rsidP="00977EFD">
            <w:pPr>
              <w:tabs>
                <w:tab w:val="left" w:pos="1206"/>
              </w:tabs>
              <w:jc w:val="both"/>
              <w:outlineLvl w:val="0"/>
              <w:rPr>
                <w:rFonts w:ascii="Times New Roman" w:eastAsiaTheme="minorHAnsi" w:hAnsi="Times New Roman"/>
                <w:sz w:val="28"/>
                <w:szCs w:val="28"/>
              </w:rPr>
            </w:pPr>
            <w:r w:rsidRPr="003F22BF">
              <w:rPr>
                <w:rFonts w:ascii="Times New Roman" w:hAnsi="Times New Roman"/>
                <w:sz w:val="28"/>
                <w:szCs w:val="28"/>
              </w:rPr>
              <w:t>Свидетельство о браке гражданина с матерью (отцом) пасынка, падчерицы гражданина (в отношении пасынков, падчериц).</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8</w:t>
            </w:r>
          </w:p>
        </w:tc>
        <w:tc>
          <w:tcPr>
            <w:tcW w:w="2741"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ФЛ</w:t>
            </w:r>
          </w:p>
        </w:tc>
        <w:tc>
          <w:tcPr>
            <w:tcW w:w="5520" w:type="dxa"/>
          </w:tcPr>
          <w:p w:rsidR="00977EFD" w:rsidRPr="003F22BF" w:rsidRDefault="00977EFD" w:rsidP="00977EFD">
            <w:pPr>
              <w:tabs>
                <w:tab w:val="left" w:pos="1206"/>
              </w:tabs>
              <w:jc w:val="both"/>
              <w:outlineLvl w:val="0"/>
              <w:rPr>
                <w:rFonts w:ascii="Times New Roman" w:hAnsi="Times New Roman"/>
                <w:sz w:val="28"/>
                <w:szCs w:val="28"/>
              </w:rPr>
            </w:pPr>
            <w:r w:rsidRPr="003F22BF">
              <w:rPr>
                <w:rFonts w:ascii="Times New Roman" w:hAnsi="Times New Roman"/>
                <w:sz w:val="28"/>
                <w:szCs w:val="28"/>
              </w:rPr>
              <w:t>Документы, содержащие сведения о составе семьи заявителя.</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9</w:t>
            </w:r>
          </w:p>
        </w:tc>
        <w:tc>
          <w:tcPr>
            <w:tcW w:w="2741"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ФЛ</w:t>
            </w:r>
          </w:p>
        </w:tc>
        <w:tc>
          <w:tcPr>
            <w:tcW w:w="5520" w:type="dxa"/>
          </w:tcPr>
          <w:p w:rsidR="00977EFD" w:rsidRPr="003F22BF" w:rsidRDefault="00977EFD" w:rsidP="00977EFD">
            <w:pPr>
              <w:tabs>
                <w:tab w:val="left" w:pos="1206"/>
              </w:tabs>
              <w:jc w:val="both"/>
              <w:outlineLvl w:val="0"/>
              <w:rPr>
                <w:rFonts w:ascii="Times New Roman" w:hAnsi="Times New Roman"/>
                <w:sz w:val="28"/>
                <w:szCs w:val="28"/>
              </w:rPr>
            </w:pPr>
            <w:r w:rsidRPr="003F22BF">
              <w:rPr>
                <w:rFonts w:ascii="Times New Roman" w:hAnsi="Times New Roman"/>
                <w:sz w:val="28"/>
                <w:szCs w:val="28"/>
              </w:rPr>
              <w:t xml:space="preserve">Документы, подтверждающие факт постоянного (временного) проживания </w:t>
            </w:r>
            <w:r w:rsidRPr="003F22BF">
              <w:rPr>
                <w:rFonts w:ascii="Times New Roman" w:hAnsi="Times New Roman"/>
                <w:sz w:val="28"/>
                <w:szCs w:val="28"/>
              </w:rPr>
              <w:lastRenderedPageBreak/>
              <w:t>заявителя на территории Ленинградской области.</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lastRenderedPageBreak/>
              <w:t>ЕПГУ, ПГУ ЛО, ПС, Л</w:t>
            </w:r>
          </w:p>
        </w:tc>
        <w:tc>
          <w:tcPr>
            <w:tcW w:w="2126"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lastRenderedPageBreak/>
              <w:t>10</w:t>
            </w:r>
          </w:p>
        </w:tc>
        <w:tc>
          <w:tcPr>
            <w:tcW w:w="2741"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ФЛ</w:t>
            </w:r>
          </w:p>
        </w:tc>
        <w:tc>
          <w:tcPr>
            <w:tcW w:w="5520" w:type="dxa"/>
          </w:tcPr>
          <w:p w:rsidR="00977EFD" w:rsidRPr="003F22BF" w:rsidRDefault="00977EFD" w:rsidP="00977EFD">
            <w:pPr>
              <w:tabs>
                <w:tab w:val="left" w:pos="1206"/>
              </w:tabs>
              <w:jc w:val="both"/>
              <w:outlineLvl w:val="0"/>
              <w:rPr>
                <w:rFonts w:ascii="Times New Roman" w:hAnsi="Times New Roman"/>
                <w:b/>
                <w:sz w:val="28"/>
                <w:szCs w:val="28"/>
              </w:rPr>
            </w:pPr>
            <w:r w:rsidRPr="003F22BF">
              <w:rPr>
                <w:rFonts w:ascii="Times New Roman" w:hAnsi="Times New Roman"/>
                <w:sz w:val="28"/>
                <w:szCs w:val="28"/>
              </w:rPr>
              <w:t>Выписка из ЕГРН о правах отдельного лица на имевшиеся (имеющиеся) у него объекты недвижимости в отношении заявителя, а также в отношении супруга (супруги) в случае, если заявитель, состоит в зарегистрированном браке, либо уведомление органа, осуществляющего государственную регистрацию прав, об отсутствии в ЕГРН запрашиваемых сведений.</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[Все], Д(1)</w:t>
            </w:r>
          </w:p>
        </w:tc>
      </w:tr>
      <w:tr w:rsidR="00977EFD" w:rsidRPr="003F22BF" w:rsidTr="00977EFD">
        <w:tc>
          <w:tcPr>
            <w:tcW w:w="959"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11</w:t>
            </w:r>
          </w:p>
        </w:tc>
        <w:tc>
          <w:tcPr>
            <w:tcW w:w="2741"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ФЛ</w:t>
            </w:r>
          </w:p>
        </w:tc>
        <w:tc>
          <w:tcPr>
            <w:tcW w:w="5520" w:type="dxa"/>
          </w:tcPr>
          <w:p w:rsidR="00977EFD" w:rsidRPr="003F22BF" w:rsidRDefault="00977EFD" w:rsidP="00977EFD">
            <w:pPr>
              <w:tabs>
                <w:tab w:val="left" w:pos="1206"/>
              </w:tabs>
              <w:jc w:val="both"/>
              <w:outlineLvl w:val="0"/>
              <w:rPr>
                <w:rFonts w:ascii="Times New Roman" w:hAnsi="Times New Roman"/>
                <w:sz w:val="28"/>
                <w:szCs w:val="28"/>
              </w:rPr>
            </w:pPr>
            <w:r w:rsidRPr="003F22BF">
              <w:rPr>
                <w:rFonts w:ascii="Times New Roman" w:hAnsi="Times New Roman"/>
                <w:sz w:val="28"/>
                <w:szCs w:val="28"/>
              </w:rPr>
              <w:t xml:space="preserve">Сведения (справка) о постановке на учет в органах местного </w:t>
            </w:r>
            <w:proofErr w:type="gramStart"/>
            <w:r w:rsidRPr="003F22BF">
              <w:rPr>
                <w:rFonts w:ascii="Times New Roman" w:hAnsi="Times New Roman"/>
                <w:sz w:val="28"/>
                <w:szCs w:val="28"/>
              </w:rPr>
              <w:t>самоуправления</w:t>
            </w:r>
            <w:proofErr w:type="gramEnd"/>
            <w:r w:rsidRPr="003F22BF">
              <w:rPr>
                <w:rFonts w:ascii="Times New Roman" w:hAnsi="Times New Roman"/>
                <w:sz w:val="28"/>
                <w:szCs w:val="28"/>
              </w:rPr>
              <w:t xml:space="preserve"> в качестве нуждающихся в жилых помещениях по основаниям.</w:t>
            </w:r>
          </w:p>
        </w:tc>
        <w:tc>
          <w:tcPr>
            <w:tcW w:w="3544" w:type="dxa"/>
          </w:tcPr>
          <w:p w:rsidR="00977EFD" w:rsidRPr="003F22BF" w:rsidRDefault="00977EFD" w:rsidP="00977EFD">
            <w:pPr>
              <w:rPr>
                <w:rFonts w:ascii="Times New Roman" w:hAnsi="Times New Roman"/>
              </w:rPr>
            </w:pPr>
            <w:r w:rsidRPr="003F22BF">
              <w:rPr>
                <w:rFonts w:ascii="Times New Roman" w:eastAsiaTheme="minorHAnsi" w:hAnsi="Times New Roman"/>
                <w:sz w:val="28"/>
                <w:szCs w:val="28"/>
              </w:rPr>
              <w:t>ЕПГУ, ПГУ ЛО, ПС, Л</w:t>
            </w:r>
          </w:p>
        </w:tc>
        <w:tc>
          <w:tcPr>
            <w:tcW w:w="2126"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[Все], Д(1)</w:t>
            </w:r>
          </w:p>
        </w:tc>
      </w:tr>
    </w:tbl>
    <w:p w:rsidR="00977EFD" w:rsidRPr="003F22BF" w:rsidRDefault="00977EFD" w:rsidP="00977EFD">
      <w:pPr>
        <w:jc w:val="both"/>
        <w:outlineLvl w:val="0"/>
        <w:rPr>
          <w:rFonts w:ascii="Times New Roman" w:eastAsiaTheme="minorHAnsi" w:hAnsi="Times New Roman"/>
          <w:sz w:val="28"/>
          <w:szCs w:val="28"/>
        </w:rPr>
      </w:pPr>
    </w:p>
    <w:p w:rsidR="00977EFD" w:rsidRDefault="00977EFD" w:rsidP="00977EFD">
      <w:pPr>
        <w:ind w:firstLine="709"/>
        <w:jc w:val="both"/>
        <w:outlineLvl w:val="0"/>
        <w:rPr>
          <w:rFonts w:ascii="Times New Roman" w:eastAsiaTheme="minorHAnsi" w:hAnsi="Times New Roman"/>
          <w:sz w:val="28"/>
          <w:szCs w:val="28"/>
        </w:rPr>
      </w:pPr>
    </w:p>
    <w:p w:rsidR="003F22BF" w:rsidRDefault="003F22BF" w:rsidP="00977EFD">
      <w:pPr>
        <w:ind w:firstLine="709"/>
        <w:jc w:val="both"/>
        <w:outlineLvl w:val="0"/>
        <w:rPr>
          <w:rFonts w:ascii="Times New Roman" w:eastAsiaTheme="minorHAnsi" w:hAnsi="Times New Roman"/>
          <w:sz w:val="28"/>
          <w:szCs w:val="28"/>
        </w:rPr>
      </w:pPr>
    </w:p>
    <w:p w:rsidR="003F22BF" w:rsidRDefault="003F22BF" w:rsidP="00977EFD">
      <w:pPr>
        <w:ind w:firstLine="709"/>
        <w:jc w:val="both"/>
        <w:outlineLvl w:val="0"/>
        <w:rPr>
          <w:rFonts w:ascii="Times New Roman" w:eastAsiaTheme="minorHAnsi" w:hAnsi="Times New Roman"/>
          <w:sz w:val="28"/>
          <w:szCs w:val="28"/>
        </w:rPr>
      </w:pPr>
    </w:p>
    <w:p w:rsidR="003F22BF" w:rsidRDefault="003F22BF" w:rsidP="00977EFD">
      <w:pPr>
        <w:ind w:firstLine="709"/>
        <w:jc w:val="both"/>
        <w:outlineLvl w:val="0"/>
        <w:rPr>
          <w:rFonts w:ascii="Times New Roman" w:eastAsiaTheme="minorHAnsi" w:hAnsi="Times New Roman"/>
          <w:sz w:val="28"/>
          <w:szCs w:val="28"/>
        </w:rPr>
      </w:pPr>
    </w:p>
    <w:p w:rsidR="003F22BF" w:rsidRDefault="003F22BF" w:rsidP="00977EFD">
      <w:pPr>
        <w:ind w:firstLine="709"/>
        <w:jc w:val="both"/>
        <w:outlineLvl w:val="0"/>
        <w:rPr>
          <w:rFonts w:ascii="Times New Roman" w:eastAsiaTheme="minorHAnsi" w:hAnsi="Times New Roman"/>
          <w:sz w:val="28"/>
          <w:szCs w:val="28"/>
        </w:rPr>
      </w:pPr>
    </w:p>
    <w:p w:rsidR="003F22BF" w:rsidRPr="003F22BF" w:rsidRDefault="003F22BF" w:rsidP="00977EFD">
      <w:pPr>
        <w:ind w:firstLine="709"/>
        <w:jc w:val="both"/>
        <w:outlineLvl w:val="0"/>
        <w:rPr>
          <w:rFonts w:ascii="Times New Roman" w:eastAsiaTheme="minorHAnsi" w:hAnsi="Times New Roman"/>
          <w:sz w:val="28"/>
          <w:szCs w:val="28"/>
        </w:rPr>
      </w:pPr>
    </w:p>
    <w:p w:rsidR="00977EFD" w:rsidRPr="003F22BF" w:rsidRDefault="00977EFD" w:rsidP="00977EFD">
      <w:pPr>
        <w:numPr>
          <w:ilvl w:val="0"/>
          <w:numId w:val="31"/>
        </w:numPr>
        <w:jc w:val="center"/>
        <w:outlineLvl w:val="0"/>
        <w:rPr>
          <w:rFonts w:ascii="Times New Roman" w:eastAsiaTheme="minorHAnsi" w:hAnsi="Times New Roman"/>
          <w:b/>
          <w:sz w:val="28"/>
          <w:szCs w:val="28"/>
        </w:rPr>
      </w:pPr>
      <w:r w:rsidRPr="003F22BF">
        <w:rPr>
          <w:rFonts w:ascii="Times New Roman" w:eastAsiaTheme="minorHAnsi" w:hAnsi="Times New Roman"/>
          <w:b/>
          <w:sz w:val="28"/>
          <w:szCs w:val="28"/>
        </w:rPr>
        <w:lastRenderedPageBreak/>
        <w:t>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977EFD" w:rsidRPr="003F22BF" w:rsidRDefault="00977EFD" w:rsidP="00977EFD">
      <w:pPr>
        <w:ind w:firstLine="709"/>
        <w:jc w:val="right"/>
        <w:outlineLvl w:val="0"/>
        <w:rPr>
          <w:rFonts w:ascii="Times New Roman" w:eastAsiaTheme="minorHAnsi" w:hAnsi="Times New Roman"/>
          <w:sz w:val="28"/>
          <w:szCs w:val="28"/>
        </w:rPr>
      </w:pPr>
      <w:r w:rsidRPr="003F22BF">
        <w:rPr>
          <w:rFonts w:ascii="Times New Roman" w:eastAsiaTheme="minorHAnsi" w:hAnsi="Times New Roman"/>
          <w:sz w:val="28"/>
          <w:szCs w:val="28"/>
        </w:rPr>
        <w:t>Таблица № 3</w:t>
      </w:r>
    </w:p>
    <w:p w:rsidR="00977EFD" w:rsidRPr="003F22BF" w:rsidRDefault="00977EFD" w:rsidP="00977EFD">
      <w:pPr>
        <w:ind w:firstLine="709"/>
        <w:jc w:val="both"/>
        <w:outlineLvl w:val="0"/>
        <w:rPr>
          <w:rFonts w:ascii="Times New Roman" w:eastAsiaTheme="minorHAnsi" w:hAnsi="Times New Roman"/>
          <w:sz w:val="28"/>
          <w:szCs w:val="28"/>
        </w:rPr>
      </w:pPr>
    </w:p>
    <w:tbl>
      <w:tblPr>
        <w:tblStyle w:val="aff7"/>
        <w:tblW w:w="0" w:type="auto"/>
        <w:tblLook w:val="04A0" w:firstRow="1" w:lastRow="0" w:firstColumn="1" w:lastColumn="0" w:noHBand="0" w:noVBand="1"/>
      </w:tblPr>
      <w:tblGrid>
        <w:gridCol w:w="675"/>
        <w:gridCol w:w="9498"/>
        <w:gridCol w:w="4394"/>
      </w:tblGrid>
      <w:tr w:rsidR="00977EFD" w:rsidRPr="003F22BF" w:rsidTr="00977EFD">
        <w:tc>
          <w:tcPr>
            <w:tcW w:w="675"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 </w:t>
            </w:r>
            <w:proofErr w:type="gramStart"/>
            <w:r w:rsidRPr="003F22BF">
              <w:rPr>
                <w:rFonts w:ascii="Times New Roman" w:eastAsiaTheme="minorHAnsi" w:hAnsi="Times New Roman"/>
                <w:sz w:val="28"/>
                <w:szCs w:val="28"/>
              </w:rPr>
              <w:t>п</w:t>
            </w:r>
            <w:proofErr w:type="gramEnd"/>
            <w:r w:rsidRPr="003F22BF">
              <w:rPr>
                <w:rFonts w:ascii="Times New Roman" w:eastAsiaTheme="minorHAnsi" w:hAnsi="Times New Roman"/>
                <w:sz w:val="28"/>
                <w:szCs w:val="28"/>
              </w:rPr>
              <w:t>/п</w:t>
            </w:r>
          </w:p>
        </w:tc>
        <w:tc>
          <w:tcPr>
            <w:tcW w:w="9498"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Перечень оснований</w:t>
            </w:r>
          </w:p>
        </w:tc>
        <w:tc>
          <w:tcPr>
            <w:tcW w:w="4394"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Идентификатор категорий (признаков) заявителей</w:t>
            </w:r>
          </w:p>
        </w:tc>
      </w:tr>
      <w:tr w:rsidR="00977EFD" w:rsidRPr="003F22BF" w:rsidTr="00977EFD">
        <w:tc>
          <w:tcPr>
            <w:tcW w:w="14567" w:type="dxa"/>
            <w:gridSpan w:val="3"/>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Исчерпывающий перечень оснований для отказа в приеме заявления и документов, необходимых для предоставления </w:t>
            </w:r>
            <w:r w:rsidRPr="003F22BF">
              <w:rPr>
                <w:rFonts w:ascii="Times New Roman" w:hAnsi="Times New Roman"/>
                <w:sz w:val="28"/>
                <w:szCs w:val="28"/>
              </w:rPr>
              <w:t>муниципальной</w:t>
            </w:r>
            <w:r w:rsidRPr="003F22BF">
              <w:rPr>
                <w:rFonts w:ascii="Times New Roman" w:eastAsiaTheme="minorHAnsi" w:hAnsi="Times New Roman"/>
                <w:sz w:val="28"/>
                <w:szCs w:val="28"/>
              </w:rPr>
              <w:t xml:space="preserve"> услуги</w:t>
            </w: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1</w:t>
            </w: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Заявление подано лицом, не уполномоченным на осуществление таких действий.</w:t>
            </w:r>
          </w:p>
        </w:tc>
        <w:tc>
          <w:tcPr>
            <w:tcW w:w="4394" w:type="dxa"/>
          </w:tcPr>
          <w:p w:rsidR="00977EFD" w:rsidRPr="003F22BF" w:rsidRDefault="00977EFD" w:rsidP="00977EFD">
            <w:pPr>
              <w:jc w:val="both"/>
              <w:outlineLvl w:val="0"/>
              <w:rPr>
                <w:rFonts w:ascii="Times New Roman" w:eastAsiaTheme="minorHAnsi" w:hAnsi="Times New Roman"/>
                <w:sz w:val="28"/>
                <w:szCs w:val="28"/>
                <w:lang w:val="en-US"/>
              </w:rPr>
            </w:pPr>
            <w:r w:rsidRPr="003F22BF">
              <w:rPr>
                <w:rFonts w:ascii="Times New Roman" w:eastAsiaTheme="minorHAnsi" w:hAnsi="Times New Roman"/>
                <w:sz w:val="28"/>
                <w:szCs w:val="28"/>
              </w:rPr>
              <w:t>ФЛ, ЮЛ</w:t>
            </w:r>
            <w:r w:rsidRPr="003F22BF">
              <w:rPr>
                <w:rFonts w:ascii="Times New Roman" w:eastAsiaTheme="minorHAnsi" w:hAnsi="Times New Roman"/>
                <w:sz w:val="28"/>
                <w:szCs w:val="28"/>
                <w:lang w:val="en-US"/>
              </w:rPr>
              <w:t>,</w:t>
            </w:r>
            <w:r w:rsidRPr="003F22BF">
              <w:rPr>
                <w:rFonts w:ascii="Times New Roman" w:eastAsiaTheme="minorHAnsi" w:hAnsi="Times New Roman"/>
                <w:sz w:val="28"/>
                <w:szCs w:val="28"/>
              </w:rPr>
              <w:t xml:space="preserve"> ИП</w:t>
            </w: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2</w:t>
            </w: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EastAsia" w:hAnsi="Times New Roman"/>
                <w:sz w:val="28"/>
                <w:szCs w:val="28"/>
              </w:rPr>
              <w:t>Представленные документы утратили силу на момент обращения за услугой.</w:t>
            </w:r>
          </w:p>
        </w:tc>
        <w:tc>
          <w:tcPr>
            <w:tcW w:w="4394" w:type="dxa"/>
          </w:tcPr>
          <w:p w:rsidR="00977EFD" w:rsidRPr="003F22BF" w:rsidRDefault="00977EFD" w:rsidP="00977EFD">
            <w:pPr>
              <w:jc w:val="both"/>
              <w:outlineLvl w:val="0"/>
              <w:rPr>
                <w:rFonts w:ascii="Times New Roman" w:eastAsiaTheme="minorHAnsi" w:hAnsi="Times New Roman"/>
                <w:sz w:val="28"/>
                <w:szCs w:val="28"/>
                <w:lang w:val="en-US"/>
              </w:rPr>
            </w:pPr>
            <w:r w:rsidRPr="003F22BF">
              <w:rPr>
                <w:rFonts w:ascii="Times New Roman" w:eastAsiaTheme="minorHAnsi" w:hAnsi="Times New Roman"/>
                <w:sz w:val="28"/>
                <w:szCs w:val="28"/>
              </w:rPr>
              <w:t>ФЛ, ЮЛ</w:t>
            </w:r>
            <w:r w:rsidRPr="003F22BF">
              <w:rPr>
                <w:rFonts w:ascii="Times New Roman" w:eastAsiaTheme="minorHAnsi" w:hAnsi="Times New Roman"/>
                <w:sz w:val="28"/>
                <w:szCs w:val="28"/>
                <w:lang w:val="en-US"/>
              </w:rPr>
              <w:t xml:space="preserve">, </w:t>
            </w:r>
            <w:r w:rsidRPr="003F22BF">
              <w:rPr>
                <w:rFonts w:ascii="Times New Roman" w:eastAsiaTheme="minorHAnsi" w:hAnsi="Times New Roman"/>
                <w:sz w:val="28"/>
                <w:szCs w:val="28"/>
              </w:rPr>
              <w:t>ИП</w:t>
            </w: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3</w:t>
            </w: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Заявление на получение услуги оформлено не в соответствии с административным регламентом:</w:t>
            </w:r>
          </w:p>
        </w:tc>
        <w:tc>
          <w:tcPr>
            <w:tcW w:w="4394" w:type="dxa"/>
          </w:tcPr>
          <w:p w:rsidR="00977EFD" w:rsidRPr="003F22BF" w:rsidRDefault="00977EFD" w:rsidP="00977EFD">
            <w:pPr>
              <w:rPr>
                <w:rFonts w:ascii="Times New Roman" w:hAnsi="Times New Roman"/>
                <w:lang w:val="en-US"/>
              </w:rPr>
            </w:pPr>
            <w:r w:rsidRPr="003F22BF">
              <w:rPr>
                <w:rFonts w:ascii="Times New Roman" w:eastAsiaTheme="minorHAnsi" w:hAnsi="Times New Roman"/>
                <w:sz w:val="28"/>
                <w:szCs w:val="28"/>
              </w:rPr>
              <w:t>ФЛ, ЮЛ</w:t>
            </w:r>
            <w:r w:rsidRPr="003F22BF">
              <w:rPr>
                <w:rFonts w:ascii="Times New Roman" w:eastAsiaTheme="minorHAnsi" w:hAnsi="Times New Roman"/>
                <w:sz w:val="28"/>
                <w:szCs w:val="28"/>
                <w:lang w:val="en-US"/>
              </w:rPr>
              <w:t>,</w:t>
            </w:r>
            <w:r w:rsidRPr="003F22BF">
              <w:rPr>
                <w:rFonts w:ascii="Times New Roman" w:eastAsiaTheme="minorHAnsi" w:hAnsi="Times New Roman"/>
                <w:sz w:val="28"/>
                <w:szCs w:val="28"/>
              </w:rPr>
              <w:t xml:space="preserve"> ИП</w:t>
            </w: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widowControl w:val="0"/>
              <w:ind w:firstLine="709"/>
              <w:jc w:val="both"/>
              <w:rPr>
                <w:rFonts w:ascii="Times New Roman" w:eastAsiaTheme="minorEastAsia" w:hAnsi="Times New Roman"/>
                <w:sz w:val="28"/>
                <w:szCs w:val="28"/>
              </w:rPr>
            </w:pPr>
            <w:r w:rsidRPr="003F22BF">
              <w:rPr>
                <w:rFonts w:ascii="Times New Roman" w:eastAsiaTheme="minorEastAsia" w:hAnsi="Times New Roman"/>
                <w:sz w:val="28"/>
                <w:szCs w:val="28"/>
              </w:rPr>
              <w:t>а) неполное заполнение полей в форме заявления, в том числе в интерактивной форме заявления на ЕПГУ/ПГУ ЛО.</w:t>
            </w:r>
          </w:p>
        </w:tc>
        <w:tc>
          <w:tcPr>
            <w:tcW w:w="4394" w:type="dxa"/>
          </w:tcPr>
          <w:p w:rsidR="00977EFD" w:rsidRPr="003F22BF" w:rsidRDefault="00977EFD" w:rsidP="00977EFD">
            <w:pPr>
              <w:rPr>
                <w:rFonts w:ascii="Times New Roman" w:hAnsi="Times New Roman"/>
                <w:lang w:val="en-US"/>
              </w:rPr>
            </w:pPr>
            <w:r w:rsidRPr="003F22BF">
              <w:rPr>
                <w:rFonts w:ascii="Times New Roman" w:eastAsiaTheme="minorHAnsi" w:hAnsi="Times New Roman"/>
                <w:sz w:val="28"/>
                <w:szCs w:val="28"/>
              </w:rPr>
              <w:t>ФЛ, ЮЛ</w:t>
            </w:r>
            <w:r w:rsidRPr="003F22BF">
              <w:rPr>
                <w:rFonts w:ascii="Times New Roman" w:eastAsiaTheme="minorHAnsi" w:hAnsi="Times New Roman"/>
                <w:sz w:val="28"/>
                <w:szCs w:val="28"/>
                <w:lang w:val="en-US"/>
              </w:rPr>
              <w:t>,</w:t>
            </w:r>
            <w:r w:rsidRPr="003F22BF">
              <w:rPr>
                <w:rFonts w:ascii="Times New Roman" w:eastAsiaTheme="minorHAnsi" w:hAnsi="Times New Roman"/>
                <w:sz w:val="28"/>
                <w:szCs w:val="28"/>
              </w:rPr>
              <w:t xml:space="preserve"> ИП</w:t>
            </w:r>
          </w:p>
        </w:tc>
      </w:tr>
      <w:tr w:rsidR="00977EFD" w:rsidRPr="003F22BF" w:rsidTr="00977EFD">
        <w:tc>
          <w:tcPr>
            <w:tcW w:w="14567" w:type="dxa"/>
            <w:gridSpan w:val="3"/>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Исчерпывающий перечень оснований для приостановления предоставления муниципальной услуги</w:t>
            </w: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1</w:t>
            </w: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tc>
        <w:tc>
          <w:tcPr>
            <w:tcW w:w="4394" w:type="dxa"/>
          </w:tcPr>
          <w:p w:rsidR="00977EFD" w:rsidRPr="003F22BF" w:rsidRDefault="00977EFD" w:rsidP="00977EFD">
            <w:pPr>
              <w:jc w:val="both"/>
              <w:outlineLvl w:val="0"/>
              <w:rPr>
                <w:rFonts w:ascii="Times New Roman" w:eastAsiaTheme="minorHAnsi" w:hAnsi="Times New Roman"/>
                <w:sz w:val="28"/>
                <w:szCs w:val="28"/>
                <w:lang w:val="en-US"/>
              </w:rPr>
            </w:pPr>
            <w:r w:rsidRPr="003F22BF">
              <w:rPr>
                <w:rFonts w:ascii="Times New Roman" w:eastAsiaTheme="minorHAnsi" w:hAnsi="Times New Roman"/>
                <w:sz w:val="28"/>
                <w:szCs w:val="28"/>
              </w:rPr>
              <w:t>ФЛ, ЮЛ</w:t>
            </w:r>
            <w:r w:rsidRPr="003F22BF">
              <w:rPr>
                <w:rFonts w:ascii="Times New Roman" w:eastAsiaTheme="minorHAnsi" w:hAnsi="Times New Roman"/>
                <w:sz w:val="28"/>
                <w:szCs w:val="28"/>
                <w:lang w:val="en-US"/>
              </w:rPr>
              <w:t>,</w:t>
            </w:r>
            <w:r w:rsidRPr="003F22BF">
              <w:rPr>
                <w:rFonts w:ascii="Times New Roman" w:eastAsiaTheme="minorHAnsi" w:hAnsi="Times New Roman"/>
                <w:sz w:val="28"/>
                <w:szCs w:val="28"/>
              </w:rPr>
              <w:t xml:space="preserve"> ИП</w:t>
            </w:r>
          </w:p>
        </w:tc>
      </w:tr>
      <w:tr w:rsidR="00977EFD" w:rsidRPr="003F22BF" w:rsidTr="00977EFD">
        <w:tc>
          <w:tcPr>
            <w:tcW w:w="14567" w:type="dxa"/>
            <w:gridSpan w:val="3"/>
          </w:tcPr>
          <w:p w:rsidR="00977EFD" w:rsidRPr="003F22BF" w:rsidRDefault="00977EFD" w:rsidP="00977EFD">
            <w:pPr>
              <w:jc w:val="center"/>
              <w:outlineLvl w:val="0"/>
              <w:rPr>
                <w:rFonts w:ascii="Times New Roman" w:eastAsiaTheme="minorHAnsi" w:hAnsi="Times New Roman"/>
                <w:sz w:val="28"/>
                <w:szCs w:val="28"/>
              </w:rPr>
            </w:pPr>
            <w:r w:rsidRPr="003F22BF">
              <w:rPr>
                <w:rFonts w:ascii="Times New Roman" w:eastAsiaTheme="minorHAnsi" w:hAnsi="Times New Roman"/>
                <w:sz w:val="28"/>
                <w:szCs w:val="28"/>
              </w:rPr>
              <w:t>Исчерпывающий перечень оснований для возврата заявителю заявления и прилагаемых документов</w:t>
            </w: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1</w:t>
            </w: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Заявление о предоставлении земельного участка подлежит возвращению заявителю на основании пункта 3 статьи 39.17 ЗК РФ: </w:t>
            </w:r>
          </w:p>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в случае его несоответствия положениям п. 1 ст. 39.17 ЗК РФ, а именно в заявлении отсутствуют:</w:t>
            </w:r>
          </w:p>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1) фамилия, имя, отчество, место жительства заявителя и реквизиты документа, удостоверяющего личность заявителя (для гражданина);</w:t>
            </w:r>
          </w:p>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2) наименование и место нахождения заявителя (для юридического </w:t>
            </w:r>
            <w:r w:rsidRPr="003F22BF">
              <w:rPr>
                <w:rFonts w:ascii="Times New Roman" w:eastAsiaTheme="minorHAnsi" w:hAnsi="Times New Roman"/>
                <w:sz w:val="28"/>
                <w:szCs w:val="28"/>
              </w:rPr>
              <w:lastRenderedPageBreak/>
              <w:t>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3) кадастровый номер испрашиваемого земельного участка;</w:t>
            </w:r>
          </w:p>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4)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ЗК РФ;</w:t>
            </w:r>
          </w:p>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6) реквизиты решения об изъятии земельного участка для государственных или муниципальных ну</w:t>
            </w:r>
            <w:proofErr w:type="gramStart"/>
            <w:r w:rsidRPr="003F22BF">
              <w:rPr>
                <w:rFonts w:ascii="Times New Roman" w:eastAsiaTheme="minorHAnsi" w:hAnsi="Times New Roman"/>
                <w:sz w:val="28"/>
                <w:szCs w:val="28"/>
              </w:rPr>
              <w:t>жд в сл</w:t>
            </w:r>
            <w:proofErr w:type="gramEnd"/>
            <w:r w:rsidRPr="003F22BF">
              <w:rPr>
                <w:rFonts w:ascii="Times New Roman" w:eastAsiaTheme="minorHAnsi" w:hAnsi="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7) цель использования земельного участка;</w:t>
            </w:r>
          </w:p>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10) почтовый адрес и (или) адрес электронной почты для связи с заявителем;</w:t>
            </w:r>
          </w:p>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в случае если оно подано в иной уполномоченный ОМСУ;</w:t>
            </w:r>
          </w:p>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к заявлению не приложены документы, указанные в Таблице № 2 регламента.</w:t>
            </w:r>
          </w:p>
        </w:tc>
        <w:tc>
          <w:tcPr>
            <w:tcW w:w="4394" w:type="dxa"/>
          </w:tcPr>
          <w:p w:rsidR="00977EFD" w:rsidRPr="003F22BF" w:rsidRDefault="00977EFD" w:rsidP="00977EFD">
            <w:pPr>
              <w:jc w:val="both"/>
              <w:outlineLvl w:val="0"/>
              <w:rPr>
                <w:rFonts w:ascii="Times New Roman" w:eastAsiaTheme="minorHAnsi" w:hAnsi="Times New Roman"/>
                <w:sz w:val="28"/>
                <w:szCs w:val="28"/>
                <w:lang w:val="en-US"/>
              </w:rPr>
            </w:pPr>
            <w:r w:rsidRPr="003F22BF">
              <w:rPr>
                <w:rFonts w:ascii="Times New Roman" w:eastAsiaTheme="minorHAnsi" w:hAnsi="Times New Roman"/>
                <w:sz w:val="28"/>
                <w:szCs w:val="28"/>
              </w:rPr>
              <w:lastRenderedPageBreak/>
              <w:t>ФЛ, ЮЛ</w:t>
            </w:r>
            <w:r w:rsidRPr="003F22BF">
              <w:rPr>
                <w:rFonts w:ascii="Times New Roman" w:eastAsiaTheme="minorHAnsi" w:hAnsi="Times New Roman"/>
                <w:sz w:val="28"/>
                <w:szCs w:val="28"/>
                <w:lang w:val="en-US"/>
              </w:rPr>
              <w:t>,</w:t>
            </w:r>
            <w:r w:rsidRPr="003F22BF">
              <w:rPr>
                <w:rFonts w:ascii="Times New Roman" w:eastAsiaTheme="minorHAnsi" w:hAnsi="Times New Roman"/>
                <w:sz w:val="28"/>
                <w:szCs w:val="28"/>
              </w:rPr>
              <w:t xml:space="preserve"> ИП</w:t>
            </w:r>
          </w:p>
        </w:tc>
      </w:tr>
      <w:tr w:rsidR="00977EFD" w:rsidRPr="003F22BF" w:rsidTr="00977EFD">
        <w:tc>
          <w:tcPr>
            <w:tcW w:w="14567" w:type="dxa"/>
            <w:gridSpan w:val="3"/>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lastRenderedPageBreak/>
              <w:t>Исчерпывающий перечень оснований для отказа в предоставлении муниципальной услуги</w:t>
            </w:r>
          </w:p>
        </w:tc>
      </w:tr>
      <w:tr w:rsidR="00977EFD" w:rsidRPr="003F22BF" w:rsidTr="00977EFD">
        <w:trPr>
          <w:trHeight w:val="717"/>
        </w:trPr>
        <w:tc>
          <w:tcPr>
            <w:tcW w:w="675"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lastRenderedPageBreak/>
              <w:t>1</w:t>
            </w: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Представленные заявителем документы не отвечают требованиям, установленным административным регламентом:</w:t>
            </w:r>
          </w:p>
        </w:tc>
        <w:tc>
          <w:tcPr>
            <w:tcW w:w="4394" w:type="dxa"/>
          </w:tcPr>
          <w:p w:rsidR="00977EFD" w:rsidRPr="003F22BF" w:rsidRDefault="00977EFD" w:rsidP="00977EFD">
            <w:pPr>
              <w:rPr>
                <w:rFonts w:ascii="Times New Roman" w:hAnsi="Times New Roman"/>
                <w:lang w:val="en-US"/>
              </w:rPr>
            </w:pPr>
            <w:r w:rsidRPr="003F22BF">
              <w:rPr>
                <w:rFonts w:ascii="Times New Roman" w:eastAsiaTheme="minorHAnsi" w:hAnsi="Times New Roman"/>
                <w:sz w:val="28"/>
                <w:szCs w:val="28"/>
              </w:rPr>
              <w:t>ФЛ, ЮЛ</w:t>
            </w:r>
            <w:r w:rsidRPr="003F22BF">
              <w:rPr>
                <w:rFonts w:ascii="Times New Roman" w:eastAsiaTheme="minorHAnsi" w:hAnsi="Times New Roman"/>
                <w:sz w:val="28"/>
                <w:szCs w:val="28"/>
                <w:lang w:val="en-US"/>
              </w:rPr>
              <w:t xml:space="preserve">, </w:t>
            </w:r>
            <w:r w:rsidRPr="003F22BF">
              <w:rPr>
                <w:rFonts w:ascii="Times New Roman" w:eastAsiaTheme="minorHAnsi" w:hAnsi="Times New Roman"/>
                <w:sz w:val="28"/>
                <w:szCs w:val="28"/>
              </w:rPr>
              <w:t>ИП</w:t>
            </w:r>
          </w:p>
        </w:tc>
      </w:tr>
      <w:tr w:rsidR="00977EFD" w:rsidRPr="003F22BF" w:rsidTr="00977EFD">
        <w:trPr>
          <w:trHeight w:val="717"/>
        </w:trPr>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widowControl w:val="0"/>
              <w:ind w:firstLine="709"/>
              <w:jc w:val="both"/>
              <w:rPr>
                <w:rFonts w:ascii="Times New Roman" w:eastAsiaTheme="minorEastAsia" w:hAnsi="Times New Roman"/>
                <w:sz w:val="28"/>
                <w:szCs w:val="28"/>
              </w:rPr>
            </w:pPr>
            <w:r w:rsidRPr="003F22BF">
              <w:rPr>
                <w:rFonts w:ascii="Times New Roman" w:eastAsiaTheme="minorEastAsia" w:hAnsi="Times New Roman"/>
                <w:sz w:val="28"/>
                <w:szCs w:val="28"/>
              </w:rPr>
              <w:t>а) 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394" w:type="dxa"/>
          </w:tcPr>
          <w:p w:rsidR="00977EFD" w:rsidRPr="003F22BF" w:rsidRDefault="00977EFD" w:rsidP="00977EFD">
            <w:pPr>
              <w:rPr>
                <w:rFonts w:ascii="Times New Roman" w:eastAsiaTheme="minorHAnsi" w:hAnsi="Times New Roman"/>
                <w:sz w:val="28"/>
                <w:szCs w:val="28"/>
              </w:rPr>
            </w:pPr>
          </w:p>
        </w:tc>
      </w:tr>
      <w:tr w:rsidR="00977EFD" w:rsidRPr="003F22BF" w:rsidTr="00977EFD">
        <w:trPr>
          <w:trHeight w:val="717"/>
        </w:trPr>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widowControl w:val="0"/>
              <w:ind w:firstLine="709"/>
              <w:jc w:val="both"/>
              <w:rPr>
                <w:rFonts w:ascii="Times New Roman" w:eastAsiaTheme="minorEastAsia" w:hAnsi="Times New Roman"/>
                <w:sz w:val="28"/>
                <w:szCs w:val="28"/>
              </w:rPr>
            </w:pPr>
            <w:r w:rsidRPr="003F22BF">
              <w:rPr>
                <w:rFonts w:ascii="Times New Roman" w:eastAsiaTheme="minorEastAsia" w:hAnsi="Times New Roman"/>
                <w:sz w:val="28"/>
                <w:szCs w:val="28"/>
              </w:rPr>
              <w:t>б)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4394" w:type="dxa"/>
          </w:tcPr>
          <w:p w:rsidR="00977EFD" w:rsidRPr="003F22BF" w:rsidRDefault="00977EFD" w:rsidP="00977EFD">
            <w:pPr>
              <w:rPr>
                <w:rFonts w:ascii="Times New Roman" w:eastAsiaTheme="minorHAnsi" w:hAnsi="Times New Roman"/>
                <w:sz w:val="28"/>
                <w:szCs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2</w:t>
            </w: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Представленные заявителем документы </w:t>
            </w:r>
            <w:proofErr w:type="gramStart"/>
            <w:r w:rsidRPr="003F22BF">
              <w:rPr>
                <w:rFonts w:ascii="Times New Roman" w:eastAsiaTheme="minorHAnsi" w:hAnsi="Times New Roman"/>
                <w:sz w:val="28"/>
                <w:szCs w:val="28"/>
              </w:rPr>
              <w:t>недействительны/указанные в заявлении сведения недостоверны</w:t>
            </w:r>
            <w:proofErr w:type="gramEnd"/>
            <w:r w:rsidRPr="003F22BF">
              <w:rPr>
                <w:rFonts w:ascii="Times New Roman" w:eastAsiaTheme="minorHAnsi" w:hAnsi="Times New Roman"/>
                <w:sz w:val="28"/>
                <w:szCs w:val="28"/>
              </w:rPr>
              <w:t>.</w:t>
            </w:r>
          </w:p>
        </w:tc>
        <w:tc>
          <w:tcPr>
            <w:tcW w:w="4394" w:type="dxa"/>
          </w:tcPr>
          <w:p w:rsidR="00977EFD" w:rsidRPr="003F22BF" w:rsidRDefault="00977EFD" w:rsidP="00977EFD">
            <w:pPr>
              <w:rPr>
                <w:rFonts w:ascii="Times New Roman" w:hAnsi="Times New Roman"/>
                <w:lang w:val="en-US"/>
              </w:rPr>
            </w:pPr>
            <w:r w:rsidRPr="003F22BF">
              <w:rPr>
                <w:rFonts w:ascii="Times New Roman" w:eastAsiaTheme="minorHAnsi" w:hAnsi="Times New Roman"/>
                <w:sz w:val="28"/>
                <w:szCs w:val="28"/>
              </w:rPr>
              <w:t>ФЛ, ЮЛ</w:t>
            </w:r>
            <w:r w:rsidRPr="003F22BF">
              <w:rPr>
                <w:rFonts w:ascii="Times New Roman" w:eastAsiaTheme="minorHAnsi" w:hAnsi="Times New Roman"/>
                <w:sz w:val="28"/>
                <w:szCs w:val="28"/>
                <w:lang w:val="en-US"/>
              </w:rPr>
              <w:t xml:space="preserve">, </w:t>
            </w:r>
            <w:r w:rsidRPr="003F22BF">
              <w:rPr>
                <w:rFonts w:ascii="Times New Roman" w:eastAsiaTheme="minorHAnsi" w:hAnsi="Times New Roman"/>
                <w:sz w:val="28"/>
                <w:szCs w:val="28"/>
              </w:rPr>
              <w:t>ИП</w:t>
            </w: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3</w:t>
            </w: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Отсутствие права на предоставление муниципальной услуги:</w:t>
            </w:r>
          </w:p>
        </w:tc>
        <w:tc>
          <w:tcPr>
            <w:tcW w:w="4394" w:type="dxa"/>
          </w:tcPr>
          <w:p w:rsidR="00977EFD" w:rsidRPr="003F22BF" w:rsidRDefault="00977EFD" w:rsidP="00977EFD">
            <w:pPr>
              <w:rPr>
                <w:rFonts w:ascii="Times New Roman" w:hAnsi="Times New Roman"/>
                <w:lang w:val="en-US"/>
              </w:rPr>
            </w:pPr>
            <w:r w:rsidRPr="003F22BF">
              <w:rPr>
                <w:rFonts w:ascii="Times New Roman" w:eastAsiaTheme="minorHAnsi" w:hAnsi="Times New Roman"/>
                <w:sz w:val="28"/>
                <w:szCs w:val="28"/>
              </w:rPr>
              <w:t>ФЛ, ЮЛ</w:t>
            </w:r>
            <w:r w:rsidRPr="003F22BF">
              <w:rPr>
                <w:rFonts w:ascii="Times New Roman" w:eastAsiaTheme="minorHAnsi" w:hAnsi="Times New Roman"/>
                <w:sz w:val="28"/>
                <w:szCs w:val="28"/>
                <w:lang w:val="en-US"/>
              </w:rPr>
              <w:t xml:space="preserve">, </w:t>
            </w:r>
            <w:r w:rsidRPr="003F22BF">
              <w:rPr>
                <w:rFonts w:ascii="Times New Roman" w:eastAsiaTheme="minorHAnsi" w:hAnsi="Times New Roman"/>
                <w:sz w:val="28"/>
                <w:szCs w:val="28"/>
              </w:rPr>
              <w:t>ИП</w:t>
            </w: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а) </w:t>
            </w:r>
            <w:r w:rsidRPr="003F22BF">
              <w:rPr>
                <w:rFonts w:ascii="Times New Roman" w:hAnsi="Times New Roman"/>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в собственность бесплатно</w:t>
            </w:r>
            <w:r w:rsidRPr="003F22BF">
              <w:rPr>
                <w:rFonts w:ascii="Times New Roman" w:eastAsiaTheme="minorHAnsi" w:hAnsi="Times New Roman"/>
                <w:sz w:val="28"/>
                <w:szCs w:val="28"/>
              </w:rPr>
              <w:t>;</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proofErr w:type="gramStart"/>
            <w:r w:rsidRPr="003F22BF">
              <w:rPr>
                <w:rFonts w:ascii="Times New Roman" w:eastAsiaTheme="minorHAnsi" w:hAnsi="Times New Roman"/>
                <w:sz w:val="28"/>
                <w:szCs w:val="28"/>
              </w:rPr>
              <w:t xml:space="preserve">б) </w:t>
            </w:r>
            <w:r w:rsidRPr="003F22BF">
              <w:rPr>
                <w:rFonts w:ascii="Times New Roman" w:hAnsi="Times New Roman"/>
                <w:sz w:val="28"/>
                <w:szCs w:val="28"/>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proofErr w:type="gramEnd"/>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proofErr w:type="gramStart"/>
            <w:r w:rsidRPr="003F22BF">
              <w:rPr>
                <w:rFonts w:ascii="Times New Roman" w:eastAsiaTheme="minorHAnsi" w:hAnsi="Times New Roman"/>
                <w:sz w:val="28"/>
                <w:szCs w:val="28"/>
              </w:rPr>
              <w:t xml:space="preserve">в) </w:t>
            </w:r>
            <w:r w:rsidRPr="003F22BF">
              <w:rPr>
                <w:rFonts w:ascii="Times New Roman" w:hAnsi="Times New Roman"/>
                <w:sz w:val="28"/>
                <w:szCs w:val="2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3F22BF">
              <w:rPr>
                <w:rFonts w:ascii="Times New Roman" w:hAnsi="Times New Roman"/>
                <w:sz w:val="28"/>
                <w:szCs w:val="28"/>
              </w:rPr>
              <w:t xml:space="preserve"> земельным </w:t>
            </w:r>
            <w:r w:rsidRPr="003F22BF">
              <w:rPr>
                <w:rFonts w:ascii="Times New Roman" w:hAnsi="Times New Roman"/>
                <w:sz w:val="28"/>
                <w:szCs w:val="28"/>
              </w:rPr>
              <w:lastRenderedPageBreak/>
              <w:t>участком общего назначения)</w:t>
            </w:r>
            <w:r w:rsidRPr="003F22BF">
              <w:rPr>
                <w:rFonts w:ascii="Times New Roman" w:eastAsiaTheme="minorHAnsi" w:hAnsi="Times New Roman"/>
                <w:sz w:val="28"/>
                <w:szCs w:val="28"/>
              </w:rPr>
              <w:t>;</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proofErr w:type="gramStart"/>
            <w:r w:rsidRPr="003F22BF">
              <w:rPr>
                <w:rFonts w:ascii="Times New Roman" w:eastAsiaTheme="minorHAnsi" w:hAnsi="Times New Roman"/>
                <w:sz w:val="28"/>
                <w:szCs w:val="28"/>
              </w:rPr>
              <w:t xml:space="preserve">г) </w:t>
            </w:r>
            <w:r w:rsidRPr="003F22BF">
              <w:rPr>
                <w:rFonts w:ascii="Times New Roman" w:hAnsi="Times New Roman"/>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3" w:tooltip="consultantplus://offline/ref=CD144DD30E748B493938D183B23061D848F256612F93C5BF8D8772339331D8F1E2E7DC3A14B4q0c5J" w:history="1">
              <w:r w:rsidRPr="003F22BF">
                <w:rPr>
                  <w:rFonts w:ascii="Times New Roman" w:hAnsi="Times New Roman"/>
                  <w:sz w:val="28"/>
                  <w:szCs w:val="28"/>
                </w:rPr>
                <w:t>статьей 39.36</w:t>
              </w:r>
            </w:hyperlink>
            <w:r w:rsidRPr="003F22BF">
              <w:rPr>
                <w:rFonts w:ascii="Times New Roman" w:hAnsi="Times New Roman"/>
                <w:sz w:val="28"/>
                <w:szCs w:val="28"/>
              </w:rPr>
              <w:t xml:space="preserve"> </w:t>
            </w:r>
            <w:r w:rsidRPr="003F22BF">
              <w:rPr>
                <w:rFonts w:ascii="Times New Roman" w:hAnsi="Times New Roman"/>
                <w:bCs/>
                <w:sz w:val="28"/>
                <w:szCs w:val="28"/>
              </w:rPr>
              <w:t>ЗК РФ</w:t>
            </w:r>
            <w:r w:rsidRPr="003F22BF">
              <w:rPr>
                <w:rFonts w:ascii="Times New Roman" w:hAnsi="Times New Roman"/>
                <w:sz w:val="28"/>
                <w:szCs w:val="28"/>
              </w:rPr>
              <w:t>, либо с заявлением</w:t>
            </w:r>
            <w:proofErr w:type="gramEnd"/>
            <w:r w:rsidRPr="003F22BF">
              <w:rPr>
                <w:rFonts w:ascii="Times New Roman" w:hAnsi="Times New Roman"/>
                <w:sz w:val="28"/>
                <w:szCs w:val="28"/>
              </w:rPr>
              <w:t xml:space="preserve"> </w:t>
            </w:r>
            <w:proofErr w:type="gramStart"/>
            <w:r w:rsidRPr="003F22BF">
              <w:rPr>
                <w:rFonts w:ascii="Times New Roman" w:hAnsi="Times New Roman"/>
                <w:sz w:val="28"/>
                <w:szCs w:val="28"/>
              </w:rPr>
              <w:t>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proofErr w:type="gramEnd"/>
            <w:r w:rsidRPr="003F22BF">
              <w:rPr>
                <w:rFonts w:ascii="Times New Roman" w:hAnsi="Times New Roman"/>
                <w:sz w:val="28"/>
                <w:szCs w:val="28"/>
              </w:rPr>
              <w:t xml:space="preserve">, установленные указанными решениями, не выполнены обязанности, предусмотренные </w:t>
            </w:r>
            <w:hyperlink r:id="rId24" w:tooltip="consultantplus://offline/ref=CD144DD30E748B493938D183B23061D848F253602F99C5BF8D8772339331D8F1E2E7DC3913B4q0c8J" w:history="1">
              <w:r w:rsidRPr="003F22BF">
                <w:rPr>
                  <w:rFonts w:ascii="Times New Roman" w:hAnsi="Times New Roman"/>
                  <w:sz w:val="28"/>
                  <w:szCs w:val="28"/>
                </w:rPr>
                <w:t>частью 11 статьи 55.32</w:t>
              </w:r>
            </w:hyperlink>
            <w:r w:rsidRPr="003F22BF">
              <w:rPr>
                <w:rFonts w:ascii="Times New Roman" w:hAnsi="Times New Roman"/>
                <w:sz w:val="28"/>
                <w:szCs w:val="28"/>
              </w:rPr>
              <w:t xml:space="preserve"> Градостроительного кодекса Российской Федерации</w:t>
            </w:r>
            <w:r w:rsidRPr="003F22BF">
              <w:rPr>
                <w:rFonts w:ascii="Times New Roman" w:eastAsiaTheme="minorHAnsi" w:hAnsi="Times New Roman"/>
                <w:sz w:val="28"/>
                <w:szCs w:val="28"/>
              </w:rPr>
              <w:t>;</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proofErr w:type="gramStart"/>
            <w:r w:rsidRPr="003F22BF">
              <w:rPr>
                <w:rFonts w:ascii="Times New Roman" w:eastAsiaTheme="minorHAnsi" w:hAnsi="Times New Roman"/>
                <w:sz w:val="28"/>
                <w:szCs w:val="28"/>
              </w:rPr>
              <w:t xml:space="preserve">д) </w:t>
            </w:r>
            <w:r w:rsidRPr="003F22BF">
              <w:rPr>
                <w:rFonts w:ascii="Times New Roman" w:hAnsi="Times New Roman"/>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5" w:tooltip="consultantplus://offline/ref=DC5B76821092D89924B13314E4F968FFE9DF1606665FC6E09462DD4276D8664EC4196969C973CAf4J" w:history="1">
              <w:r w:rsidRPr="003F22BF">
                <w:rPr>
                  <w:rFonts w:ascii="Times New Roman" w:hAnsi="Times New Roman"/>
                  <w:sz w:val="28"/>
                  <w:szCs w:val="28"/>
                </w:rPr>
                <w:t>статьей 39.36</w:t>
              </w:r>
            </w:hyperlink>
            <w:r w:rsidRPr="003F22BF">
              <w:rPr>
                <w:rFonts w:ascii="Times New Roman" w:hAnsi="Times New Roman"/>
                <w:sz w:val="28"/>
                <w:szCs w:val="28"/>
              </w:rPr>
              <w:t xml:space="preserve"> </w:t>
            </w:r>
            <w:r w:rsidRPr="003F22BF">
              <w:rPr>
                <w:rFonts w:ascii="Times New Roman" w:hAnsi="Times New Roman"/>
                <w:bCs/>
                <w:sz w:val="28"/>
                <w:szCs w:val="28"/>
              </w:rPr>
              <w:t>ЗК РФ</w:t>
            </w:r>
            <w:r w:rsidRPr="003F22BF">
              <w:rPr>
                <w:rFonts w:ascii="Times New Roman" w:hAnsi="Times New Roman"/>
                <w:sz w:val="28"/>
                <w:szCs w:val="28"/>
              </w:rPr>
              <w:t>, либо с</w:t>
            </w:r>
            <w:proofErr w:type="gramEnd"/>
            <w:r w:rsidRPr="003F22BF">
              <w:rPr>
                <w:rFonts w:ascii="Times New Roman" w:hAnsi="Times New Roman"/>
                <w:sz w:val="28"/>
                <w:szCs w:val="28"/>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sidRPr="003F22BF">
              <w:rPr>
                <w:rFonts w:ascii="Times New Roman" w:eastAsiaTheme="minorHAnsi" w:hAnsi="Times New Roman"/>
                <w:sz w:val="28"/>
                <w:szCs w:val="28"/>
              </w:rPr>
              <w:t>;</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е) </w:t>
            </w:r>
            <w:r w:rsidRPr="003F22BF">
              <w:rPr>
                <w:rFonts w:ascii="Times New Roman" w:hAnsi="Times New Roman"/>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собственности</w:t>
            </w:r>
            <w:r w:rsidRPr="003F22BF">
              <w:rPr>
                <w:rFonts w:ascii="Times New Roman" w:eastAsiaTheme="minorHAnsi" w:hAnsi="Times New Roman"/>
                <w:sz w:val="28"/>
                <w:szCs w:val="28"/>
              </w:rPr>
              <w:t>;</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з) </w:t>
            </w:r>
            <w:r w:rsidRPr="003F22BF">
              <w:rPr>
                <w:rFonts w:ascii="Times New Roman" w:hAnsi="Times New Roman"/>
                <w:sz w:val="28"/>
                <w:szCs w:val="28"/>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r w:rsidRPr="003F22BF">
              <w:rPr>
                <w:rFonts w:ascii="Times New Roman" w:eastAsiaTheme="minorHAnsi" w:hAnsi="Times New Roman"/>
                <w:sz w:val="28"/>
                <w:szCs w:val="28"/>
              </w:rPr>
              <w:t>;</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proofErr w:type="gramStart"/>
            <w:r w:rsidRPr="003F22BF">
              <w:rPr>
                <w:rFonts w:ascii="Times New Roman" w:eastAsiaTheme="minorHAnsi" w:hAnsi="Times New Roman"/>
                <w:sz w:val="28"/>
                <w:szCs w:val="28"/>
              </w:rPr>
              <w:t xml:space="preserve">и) </w:t>
            </w:r>
            <w:r w:rsidRPr="003F22BF">
              <w:rPr>
                <w:rFonts w:ascii="Times New Roman" w:hAnsi="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r w:rsidRPr="003F22BF">
              <w:rPr>
                <w:rFonts w:ascii="Times New Roman" w:eastAsiaTheme="minorHAnsi" w:hAnsi="Times New Roman"/>
                <w:sz w:val="28"/>
                <w:szCs w:val="28"/>
              </w:rPr>
              <w:t>;</w:t>
            </w:r>
            <w:proofErr w:type="gramEnd"/>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proofErr w:type="gramStart"/>
            <w:r w:rsidRPr="003F22BF">
              <w:rPr>
                <w:rFonts w:ascii="Times New Roman" w:eastAsiaTheme="minorHAnsi" w:hAnsi="Times New Roman"/>
                <w:sz w:val="28"/>
                <w:szCs w:val="28"/>
              </w:rPr>
              <w:t xml:space="preserve">к) </w:t>
            </w:r>
            <w:r w:rsidRPr="003F22BF">
              <w:rPr>
                <w:rFonts w:ascii="Times New Roman" w:hAnsi="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3F22BF">
              <w:rPr>
                <w:rFonts w:ascii="Times New Roman" w:hAnsi="Times New Roman"/>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proofErr w:type="gramStart"/>
            <w:r w:rsidRPr="003F22BF">
              <w:rPr>
                <w:rFonts w:ascii="Times New Roman" w:eastAsiaTheme="minorHAnsi" w:hAnsi="Times New Roman"/>
                <w:sz w:val="28"/>
                <w:szCs w:val="28"/>
              </w:rPr>
              <w:t>л)</w:t>
            </w:r>
            <w:r w:rsidRPr="003F22BF">
              <w:rPr>
                <w:rFonts w:ascii="Times New Roman" w:hAnsi="Times New Roman"/>
                <w:sz w:val="28"/>
                <w:szCs w:val="28"/>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w:t>
            </w:r>
            <w:proofErr w:type="gramEnd"/>
            <w:r w:rsidRPr="003F22BF">
              <w:rPr>
                <w:rFonts w:ascii="Times New Roman" w:hAnsi="Times New Roman"/>
                <w:sz w:val="28"/>
                <w:szCs w:val="28"/>
              </w:rPr>
              <w:t xml:space="preserve"> </w:t>
            </w:r>
            <w:proofErr w:type="gramStart"/>
            <w:r w:rsidRPr="003F22BF">
              <w:rPr>
                <w:rFonts w:ascii="Times New Roman" w:hAnsi="Times New Roman"/>
                <w:sz w:val="28"/>
                <w:szCs w:val="28"/>
              </w:rPr>
              <w:t>которым</w:t>
            </w:r>
            <w:proofErr w:type="gramEnd"/>
            <w:r w:rsidRPr="003F22BF">
              <w:rPr>
                <w:rFonts w:ascii="Times New Roman" w:hAnsi="Times New Roman"/>
                <w:sz w:val="28"/>
                <w:szCs w:val="28"/>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 xml:space="preserve">м) </w:t>
            </w:r>
            <w:r w:rsidRPr="003F22BF">
              <w:rPr>
                <w:rFonts w:ascii="Times New Roman" w:hAnsi="Times New Roman"/>
                <w:sz w:val="28"/>
                <w:szCs w:val="28"/>
              </w:rPr>
              <w:t xml:space="preserve">указанный в заявлении о предоставлении земельного участка земельный участок является предметом аукциона, </w:t>
            </w:r>
            <w:proofErr w:type="gramStart"/>
            <w:r w:rsidRPr="003F22BF">
              <w:rPr>
                <w:rFonts w:ascii="Times New Roman" w:hAnsi="Times New Roman"/>
                <w:sz w:val="28"/>
                <w:szCs w:val="28"/>
              </w:rPr>
              <w:t>извещение</w:t>
            </w:r>
            <w:proofErr w:type="gramEnd"/>
            <w:r w:rsidRPr="003F22BF">
              <w:rPr>
                <w:rFonts w:ascii="Times New Roman" w:hAnsi="Times New Roman"/>
                <w:sz w:val="28"/>
                <w:szCs w:val="28"/>
              </w:rPr>
              <w:t xml:space="preserve"> о проведении которого размещено в соответствии с пунктом 19 статьи 39.11</w:t>
            </w:r>
            <w:r w:rsidRPr="003F22BF">
              <w:rPr>
                <w:rFonts w:ascii="Times New Roman" w:hAnsi="Times New Roman"/>
                <w:bCs/>
                <w:sz w:val="28"/>
                <w:szCs w:val="28"/>
              </w:rPr>
              <w:t xml:space="preserve"> ЗК РФ;</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proofErr w:type="gramStart"/>
            <w:r w:rsidRPr="003F22BF">
              <w:rPr>
                <w:rFonts w:ascii="Times New Roman" w:eastAsiaTheme="minorHAnsi" w:hAnsi="Times New Roman"/>
                <w:sz w:val="28"/>
                <w:szCs w:val="28"/>
              </w:rPr>
              <w:t xml:space="preserve">н) </w:t>
            </w:r>
            <w:r w:rsidRPr="003F22BF">
              <w:rPr>
                <w:rFonts w:ascii="Times New Roman" w:hAnsi="Times New Roman"/>
                <w:sz w:val="28"/>
                <w:szCs w:val="28"/>
              </w:rPr>
              <w:t xml:space="preserve">в отношении земельного участка, указанного в заявлении о его предоставлении, поступило предусмотренное </w:t>
            </w:r>
            <w:hyperlink r:id="rId26" w:tooltip="consultantplus://offline/ref=818B8D2BA673886D7BD27E81FAE33786ACBAD544CB161A556F2D6D8000438A9CE706AE79A9R8jFJ" w:history="1">
              <w:r w:rsidRPr="003F22BF">
                <w:rPr>
                  <w:rFonts w:ascii="Times New Roman" w:hAnsi="Times New Roman"/>
                  <w:sz w:val="28"/>
                  <w:szCs w:val="28"/>
                </w:rPr>
                <w:t>подпунктом 6 пункта 4 статьи 39.11</w:t>
              </w:r>
            </w:hyperlink>
            <w:r w:rsidRPr="003F22BF">
              <w:rPr>
                <w:rFonts w:ascii="Times New Roman" w:hAnsi="Times New Roman"/>
                <w:sz w:val="28"/>
                <w:szCs w:val="28"/>
              </w:rPr>
              <w:t xml:space="preserve"> </w:t>
            </w:r>
            <w:r w:rsidRPr="003F22BF">
              <w:rPr>
                <w:rFonts w:ascii="Times New Roman" w:hAnsi="Times New Roman"/>
                <w:bCs/>
                <w:sz w:val="28"/>
                <w:szCs w:val="28"/>
              </w:rPr>
              <w:t>ЗК РФ</w:t>
            </w:r>
            <w:r w:rsidRPr="003F22BF">
              <w:rPr>
                <w:rFonts w:ascii="Times New Roman" w:hAnsi="Times New Roman"/>
                <w:sz w:val="28"/>
                <w:szCs w:val="28"/>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7" w:tooltip="consultantplus://offline/ref=818B8D2BA673886D7BD27E81FAE33786ACBAD544CB161A556F2D6D8000438A9CE706AE79A9R8jDJ" w:history="1">
              <w:r w:rsidRPr="003F22BF">
                <w:rPr>
                  <w:rFonts w:ascii="Times New Roman" w:hAnsi="Times New Roman"/>
                  <w:sz w:val="28"/>
                  <w:szCs w:val="28"/>
                </w:rPr>
                <w:t>подпунктом 4 пункта 4 статьи 39.11</w:t>
              </w:r>
            </w:hyperlink>
            <w:r w:rsidRPr="003F22BF">
              <w:rPr>
                <w:rFonts w:ascii="Times New Roman" w:hAnsi="Times New Roman"/>
                <w:sz w:val="28"/>
                <w:szCs w:val="28"/>
              </w:rPr>
              <w:t xml:space="preserve"> </w:t>
            </w:r>
            <w:r w:rsidRPr="003F22BF">
              <w:rPr>
                <w:rFonts w:ascii="Times New Roman" w:hAnsi="Times New Roman"/>
                <w:bCs/>
                <w:sz w:val="28"/>
                <w:szCs w:val="28"/>
              </w:rPr>
              <w:t>ЗК РФ</w:t>
            </w:r>
            <w:r w:rsidRPr="003F22BF">
              <w:rPr>
                <w:rFonts w:ascii="Times New Roman" w:hAnsi="Times New Roman"/>
                <w:sz w:val="28"/>
                <w:szCs w:val="28"/>
              </w:rPr>
              <w:t xml:space="preserve"> и уполномоченным органом не принято решение</w:t>
            </w:r>
            <w:proofErr w:type="gramEnd"/>
            <w:r w:rsidRPr="003F22BF">
              <w:rPr>
                <w:rFonts w:ascii="Times New Roman" w:hAnsi="Times New Roman"/>
                <w:sz w:val="28"/>
                <w:szCs w:val="28"/>
              </w:rPr>
              <w:t xml:space="preserve"> об отказе в проведении этого аукциона по основаниям, предусмотренным </w:t>
            </w:r>
            <w:hyperlink r:id="rId28" w:tooltip="consultantplus://offline/ref=818B8D2BA673886D7BD27E81FAE33786ACBAD544CB161A556F2D6D8000438A9CE706AE79AAR8jCJ" w:history="1">
              <w:r w:rsidRPr="003F22BF">
                <w:rPr>
                  <w:rFonts w:ascii="Times New Roman" w:hAnsi="Times New Roman"/>
                  <w:sz w:val="28"/>
                  <w:szCs w:val="28"/>
                </w:rPr>
                <w:t>пунктом 8 статьи 39.11</w:t>
              </w:r>
            </w:hyperlink>
            <w:r w:rsidRPr="003F22BF">
              <w:rPr>
                <w:rFonts w:ascii="Times New Roman" w:hAnsi="Times New Roman"/>
                <w:sz w:val="28"/>
                <w:szCs w:val="28"/>
              </w:rPr>
              <w:t xml:space="preserve"> </w:t>
            </w:r>
            <w:r w:rsidRPr="003F22BF">
              <w:rPr>
                <w:rFonts w:ascii="Times New Roman" w:hAnsi="Times New Roman"/>
                <w:bCs/>
                <w:sz w:val="28"/>
                <w:szCs w:val="28"/>
              </w:rPr>
              <w:t>ЗК РФ;</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proofErr w:type="gramStart"/>
            <w:r w:rsidRPr="003F22BF">
              <w:rPr>
                <w:rFonts w:ascii="Times New Roman" w:eastAsiaTheme="minorHAnsi" w:hAnsi="Times New Roman"/>
                <w:sz w:val="28"/>
                <w:szCs w:val="28"/>
              </w:rPr>
              <w:t xml:space="preserve">о) </w:t>
            </w:r>
            <w:r w:rsidRPr="003F22BF">
              <w:rPr>
                <w:rFonts w:ascii="Times New Roman" w:hAnsi="Times New Roman"/>
                <w:sz w:val="28"/>
                <w:szCs w:val="28"/>
              </w:rPr>
              <w:t>в отношении земельного участка, указанного в заявлении о его предоставлении, опубликовано 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roofErr w:type="gramEnd"/>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hAnsi="Times New Roman"/>
                <w:sz w:val="28"/>
                <w:szCs w:val="28"/>
              </w:rPr>
              <w:t>п)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widowControl w:val="0"/>
              <w:ind w:left="176" w:firstLine="567"/>
              <w:jc w:val="both"/>
              <w:rPr>
                <w:rFonts w:ascii="Times New Roman" w:hAnsi="Times New Roman"/>
                <w:sz w:val="28"/>
                <w:szCs w:val="28"/>
              </w:rPr>
            </w:pPr>
            <w:r w:rsidRPr="003F22BF">
              <w:rPr>
                <w:rFonts w:ascii="Times New Roman" w:hAnsi="Times New Roman"/>
                <w:sz w:val="28"/>
                <w:szCs w:val="28"/>
              </w:rPr>
              <w:t>р)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left="176" w:firstLine="567"/>
              <w:jc w:val="both"/>
              <w:rPr>
                <w:rFonts w:ascii="Times New Roman" w:hAnsi="Times New Roman"/>
                <w:sz w:val="28"/>
                <w:szCs w:val="28"/>
              </w:rPr>
            </w:pPr>
            <w:proofErr w:type="gramStart"/>
            <w:r w:rsidRPr="003F22BF">
              <w:rPr>
                <w:rFonts w:ascii="Times New Roman" w:hAnsi="Times New Roman"/>
                <w:sz w:val="28"/>
                <w:szCs w:val="28"/>
              </w:rPr>
              <w:t xml:space="preserve">с) указанный в заявлении о предоставлении земельного участка земельный участок в соответствии с утвержденными документами </w:t>
            </w:r>
            <w:r w:rsidRPr="003F22BF">
              <w:rPr>
                <w:rFonts w:ascii="Times New Roman" w:hAnsi="Times New Roman"/>
                <w:sz w:val="28"/>
                <w:szCs w:val="28"/>
              </w:rPr>
              <w:lastRenderedPageBreak/>
              <w:t xml:space="preserve">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roofErr w:type="gramEnd"/>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widowControl w:val="0"/>
              <w:ind w:left="176" w:firstLine="567"/>
              <w:jc w:val="both"/>
              <w:rPr>
                <w:rFonts w:ascii="Times New Roman" w:hAnsi="Times New Roman"/>
                <w:sz w:val="28"/>
                <w:szCs w:val="28"/>
              </w:rPr>
            </w:pPr>
            <w:r w:rsidRPr="003F22BF">
              <w:rPr>
                <w:rFonts w:ascii="Times New Roman" w:hAnsi="Times New Roman"/>
                <w:sz w:val="28"/>
                <w:szCs w:val="28"/>
              </w:rPr>
              <w:t xml:space="preserve">т)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widowControl w:val="0"/>
              <w:ind w:left="176" w:firstLine="567"/>
              <w:jc w:val="both"/>
              <w:rPr>
                <w:rFonts w:ascii="Times New Roman" w:hAnsi="Times New Roman"/>
                <w:sz w:val="28"/>
                <w:szCs w:val="28"/>
              </w:rPr>
            </w:pPr>
            <w:r w:rsidRPr="003F22BF">
              <w:rPr>
                <w:rFonts w:ascii="Times New Roman" w:hAnsi="Times New Roman"/>
                <w:sz w:val="28"/>
                <w:szCs w:val="28"/>
              </w:rPr>
              <w:t>у) предоставление земельного участка на заявленном виде прав не допускается;</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widowControl w:val="0"/>
              <w:ind w:left="176" w:firstLine="567"/>
              <w:jc w:val="both"/>
              <w:rPr>
                <w:rFonts w:ascii="Times New Roman" w:hAnsi="Times New Roman"/>
                <w:sz w:val="28"/>
                <w:szCs w:val="28"/>
              </w:rPr>
            </w:pPr>
            <w:r w:rsidRPr="003F22BF">
              <w:rPr>
                <w:rFonts w:ascii="Times New Roman" w:hAnsi="Times New Roman"/>
                <w:sz w:val="28"/>
                <w:szCs w:val="28"/>
              </w:rPr>
              <w:t>ф) в отношении земельного участка, указанного в заявлен</w:t>
            </w:r>
            <w:proofErr w:type="gramStart"/>
            <w:r w:rsidRPr="003F22BF">
              <w:rPr>
                <w:rFonts w:ascii="Times New Roman" w:hAnsi="Times New Roman"/>
                <w:sz w:val="28"/>
                <w:szCs w:val="28"/>
              </w:rPr>
              <w:t>ии о е</w:t>
            </w:r>
            <w:proofErr w:type="gramEnd"/>
            <w:r w:rsidRPr="003F22BF">
              <w:rPr>
                <w:rFonts w:ascii="Times New Roman" w:hAnsi="Times New Roman"/>
                <w:sz w:val="28"/>
                <w:szCs w:val="28"/>
              </w:rPr>
              <w:t>го предоставлении, не установлен вид разрешенного использования;</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widowControl w:val="0"/>
              <w:ind w:left="176" w:firstLine="567"/>
              <w:jc w:val="both"/>
              <w:rPr>
                <w:rFonts w:ascii="Times New Roman" w:hAnsi="Times New Roman"/>
                <w:sz w:val="28"/>
                <w:szCs w:val="28"/>
              </w:rPr>
            </w:pPr>
            <w:r w:rsidRPr="003F22BF">
              <w:rPr>
                <w:rFonts w:ascii="Times New Roman" w:hAnsi="Times New Roman"/>
                <w:sz w:val="28"/>
                <w:szCs w:val="28"/>
              </w:rPr>
              <w:t>х) указанный в заявлении о предоставлении земельного участка земельный участок не отнесен к определенной категории земель;</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widowControl w:val="0"/>
              <w:ind w:left="176" w:firstLine="567"/>
              <w:jc w:val="both"/>
              <w:rPr>
                <w:rFonts w:ascii="Times New Roman" w:hAnsi="Times New Roman"/>
                <w:sz w:val="28"/>
                <w:szCs w:val="28"/>
              </w:rPr>
            </w:pPr>
            <w:r w:rsidRPr="003F22BF">
              <w:rPr>
                <w:rFonts w:ascii="Times New Roman" w:eastAsiaTheme="minorEastAsia" w:hAnsi="Times New Roman"/>
                <w:sz w:val="28"/>
                <w:szCs w:val="28"/>
              </w:rPr>
              <w:t>ц) в отношении земельного участка, указанного в заявлен</w:t>
            </w:r>
            <w:proofErr w:type="gramStart"/>
            <w:r w:rsidRPr="003F22BF">
              <w:rPr>
                <w:rFonts w:ascii="Times New Roman" w:eastAsiaTheme="minorEastAsia" w:hAnsi="Times New Roman"/>
                <w:sz w:val="28"/>
                <w:szCs w:val="28"/>
              </w:rPr>
              <w:t>ии о е</w:t>
            </w:r>
            <w:proofErr w:type="gramEnd"/>
            <w:r w:rsidRPr="003F22BF">
              <w:rPr>
                <w:rFonts w:ascii="Times New Roman" w:eastAsiaTheme="minorEastAsia" w:hAnsi="Times New Roman"/>
                <w:sz w:val="28"/>
                <w:szCs w:val="28"/>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widowControl w:val="0"/>
              <w:ind w:left="176" w:firstLine="425"/>
              <w:jc w:val="both"/>
              <w:rPr>
                <w:rFonts w:ascii="Times New Roman" w:hAnsi="Times New Roman"/>
                <w:sz w:val="28"/>
                <w:szCs w:val="28"/>
              </w:rPr>
            </w:pPr>
            <w:proofErr w:type="gramStart"/>
            <w:r w:rsidRPr="003F22BF">
              <w:rPr>
                <w:rFonts w:ascii="Times New Roman" w:hAnsi="Times New Roman"/>
                <w:sz w:val="28"/>
                <w:szCs w:val="28"/>
              </w:rPr>
              <w:t>ч)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3F22BF">
              <w:rPr>
                <w:rFonts w:ascii="Times New Roman" w:hAnsi="Times New Roman"/>
                <w:sz w:val="28"/>
                <w:szCs w:val="28"/>
              </w:rPr>
              <w:t xml:space="preserve"> сносу или реконструкции;</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left="176" w:firstLine="425"/>
              <w:jc w:val="both"/>
              <w:rPr>
                <w:rFonts w:ascii="Times New Roman" w:hAnsi="Times New Roman"/>
                <w:sz w:val="28"/>
                <w:szCs w:val="28"/>
              </w:rPr>
            </w:pPr>
            <w:r w:rsidRPr="003F22BF">
              <w:rPr>
                <w:rFonts w:ascii="Times New Roman" w:hAnsi="Times New Roman"/>
                <w:sz w:val="28"/>
                <w:szCs w:val="28"/>
              </w:rPr>
              <w:t>ш) границы земельного участка, указанного в заявлен</w:t>
            </w:r>
            <w:proofErr w:type="gramStart"/>
            <w:r w:rsidRPr="003F22BF">
              <w:rPr>
                <w:rFonts w:ascii="Times New Roman" w:hAnsi="Times New Roman"/>
                <w:sz w:val="28"/>
                <w:szCs w:val="28"/>
              </w:rPr>
              <w:t>ии о е</w:t>
            </w:r>
            <w:proofErr w:type="gramEnd"/>
            <w:r w:rsidRPr="003F22BF">
              <w:rPr>
                <w:rFonts w:ascii="Times New Roman" w:hAnsi="Times New Roman"/>
                <w:sz w:val="28"/>
                <w:szCs w:val="28"/>
              </w:rPr>
              <w:t xml:space="preserve">го </w:t>
            </w:r>
            <w:r w:rsidRPr="003F22BF">
              <w:rPr>
                <w:rFonts w:ascii="Times New Roman" w:hAnsi="Times New Roman"/>
                <w:sz w:val="28"/>
                <w:szCs w:val="28"/>
              </w:rPr>
              <w:lastRenderedPageBreak/>
              <w:t>предоставлении, подлежат уточнению в соответствии с Федеральным законом </w:t>
            </w:r>
            <w:r w:rsidRPr="003F22BF">
              <w:rPr>
                <w:rFonts w:ascii="Times New Roman" w:hAnsi="Times New Roman"/>
                <w:sz w:val="28"/>
                <w:szCs w:val="28"/>
                <w:lang w:bidi="ru-RU"/>
              </w:rPr>
              <w:t xml:space="preserve">от 13 июля 2015 г. № 218-ФЗ </w:t>
            </w:r>
            <w:r w:rsidRPr="003F22BF">
              <w:rPr>
                <w:rFonts w:ascii="Times New Roman" w:hAnsi="Times New Roman"/>
                <w:sz w:val="28"/>
                <w:szCs w:val="28"/>
              </w:rPr>
              <w:t>«О государственной регистрации недвижимости»;</w:t>
            </w:r>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p>
        </w:tc>
        <w:tc>
          <w:tcPr>
            <w:tcW w:w="9498" w:type="dxa"/>
          </w:tcPr>
          <w:p w:rsidR="00977EFD" w:rsidRPr="003F22BF" w:rsidRDefault="00977EFD" w:rsidP="00977EFD">
            <w:pPr>
              <w:ind w:left="176" w:firstLine="425"/>
              <w:jc w:val="both"/>
              <w:rPr>
                <w:rFonts w:ascii="Times New Roman" w:hAnsi="Times New Roman"/>
              </w:rPr>
            </w:pPr>
            <w:proofErr w:type="gramStart"/>
            <w:r w:rsidRPr="003F22BF">
              <w:rPr>
                <w:rFonts w:ascii="Times New Roman" w:hAnsi="Times New Roman"/>
                <w:sz w:val="28"/>
                <w:szCs w:val="28"/>
              </w:rPr>
              <w:t>щ)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tc>
        <w:tc>
          <w:tcPr>
            <w:tcW w:w="4394" w:type="dxa"/>
          </w:tcPr>
          <w:p w:rsidR="00977EFD" w:rsidRPr="003F22BF" w:rsidRDefault="00977EFD" w:rsidP="00977EFD">
            <w:pPr>
              <w:jc w:val="both"/>
              <w:outlineLvl w:val="0"/>
              <w:rPr>
                <w:rFonts w:ascii="Times New Roman" w:eastAsiaTheme="minorHAnsi" w:hAnsi="Times New Roman"/>
                <w:sz w:val="28"/>
              </w:rPr>
            </w:pPr>
          </w:p>
        </w:tc>
      </w:tr>
      <w:tr w:rsidR="00977EFD" w:rsidRPr="003F22BF" w:rsidTr="00977EFD">
        <w:tc>
          <w:tcPr>
            <w:tcW w:w="675"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4</w:t>
            </w:r>
          </w:p>
        </w:tc>
        <w:tc>
          <w:tcPr>
            <w:tcW w:w="9498" w:type="dxa"/>
          </w:tcPr>
          <w:p w:rsidR="00977EFD" w:rsidRPr="003F22BF" w:rsidRDefault="00977EFD" w:rsidP="00977EFD">
            <w:pPr>
              <w:ind w:firstLine="709"/>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Поступление от заявителя письменного заявления о прекращении рассмотрения заявления.</w:t>
            </w:r>
          </w:p>
        </w:tc>
        <w:tc>
          <w:tcPr>
            <w:tcW w:w="4394" w:type="dxa"/>
          </w:tcPr>
          <w:p w:rsidR="00977EFD" w:rsidRPr="003F22BF" w:rsidRDefault="00977EFD" w:rsidP="00977EFD">
            <w:pPr>
              <w:jc w:val="both"/>
              <w:outlineLvl w:val="0"/>
              <w:rPr>
                <w:rFonts w:ascii="Times New Roman" w:eastAsiaTheme="minorHAnsi" w:hAnsi="Times New Roman"/>
                <w:sz w:val="28"/>
                <w:szCs w:val="28"/>
              </w:rPr>
            </w:pPr>
            <w:r w:rsidRPr="003F22BF">
              <w:rPr>
                <w:rFonts w:ascii="Times New Roman" w:eastAsiaTheme="minorHAnsi" w:hAnsi="Times New Roman"/>
                <w:sz w:val="28"/>
                <w:szCs w:val="28"/>
              </w:rPr>
              <w:t>ФЛ, ЮЛ</w:t>
            </w:r>
            <w:r w:rsidRPr="003F22BF">
              <w:rPr>
                <w:rFonts w:ascii="Times New Roman" w:eastAsiaTheme="minorHAnsi" w:hAnsi="Times New Roman"/>
                <w:sz w:val="28"/>
                <w:szCs w:val="28"/>
                <w:lang w:val="en-US"/>
              </w:rPr>
              <w:t>,</w:t>
            </w:r>
            <w:r w:rsidRPr="003F22BF">
              <w:rPr>
                <w:rFonts w:ascii="Times New Roman" w:eastAsiaTheme="minorHAnsi" w:hAnsi="Times New Roman"/>
                <w:sz w:val="28"/>
                <w:szCs w:val="28"/>
              </w:rPr>
              <w:t xml:space="preserve"> ИП</w:t>
            </w:r>
          </w:p>
        </w:tc>
      </w:tr>
    </w:tbl>
    <w:p w:rsidR="00977EFD" w:rsidRPr="003F22BF" w:rsidRDefault="00977EFD" w:rsidP="00977EFD">
      <w:pPr>
        <w:ind w:firstLine="709"/>
        <w:jc w:val="both"/>
        <w:outlineLvl w:val="0"/>
        <w:rPr>
          <w:rFonts w:ascii="Times New Roman" w:eastAsiaTheme="minorHAnsi" w:hAnsi="Times New Roman"/>
          <w:sz w:val="28"/>
          <w:szCs w:val="28"/>
        </w:rPr>
      </w:pPr>
    </w:p>
    <w:p w:rsidR="00977EFD" w:rsidRPr="003F22BF" w:rsidRDefault="00977EFD" w:rsidP="00977EFD">
      <w:pPr>
        <w:ind w:firstLine="709"/>
        <w:jc w:val="both"/>
        <w:outlineLvl w:val="0"/>
        <w:rPr>
          <w:rFonts w:ascii="Times New Roman" w:eastAsiaTheme="minorHAnsi" w:hAnsi="Times New Roman"/>
          <w:sz w:val="28"/>
          <w:szCs w:val="28"/>
        </w:rPr>
      </w:pPr>
    </w:p>
    <w:p w:rsidR="00977EFD" w:rsidRDefault="00977EFD" w:rsidP="00977EFD">
      <w:pPr>
        <w:ind w:firstLine="709"/>
        <w:jc w:val="both"/>
        <w:outlineLvl w:val="0"/>
        <w:rPr>
          <w:rFonts w:eastAsiaTheme="minorHAnsi"/>
          <w:sz w:val="28"/>
          <w:szCs w:val="28"/>
        </w:rPr>
        <w:sectPr w:rsidR="00977EFD">
          <w:pgSz w:w="16838" w:h="11906" w:orient="landscape"/>
          <w:pgMar w:top="1134" w:right="1134" w:bottom="567" w:left="1134" w:header="709" w:footer="709" w:gutter="0"/>
          <w:cols w:space="708"/>
          <w:titlePg/>
          <w:docGrid w:linePitch="360"/>
        </w:sectPr>
      </w:pPr>
    </w:p>
    <w:p w:rsidR="00977EFD" w:rsidRPr="003F22BF" w:rsidRDefault="00977EFD" w:rsidP="00977EFD">
      <w:pPr>
        <w:numPr>
          <w:ilvl w:val="0"/>
          <w:numId w:val="31"/>
        </w:numPr>
        <w:jc w:val="center"/>
        <w:outlineLvl w:val="0"/>
        <w:rPr>
          <w:rFonts w:ascii="Times New Roman" w:eastAsiaTheme="minorHAnsi" w:hAnsi="Times New Roman"/>
          <w:b/>
          <w:sz w:val="28"/>
          <w:szCs w:val="28"/>
        </w:rPr>
      </w:pPr>
      <w:r w:rsidRPr="003F22BF">
        <w:rPr>
          <w:rFonts w:ascii="Times New Roman" w:eastAsiaTheme="minorHAnsi" w:hAnsi="Times New Roman"/>
          <w:b/>
          <w:sz w:val="28"/>
          <w:szCs w:val="28"/>
        </w:rPr>
        <w:lastRenderedPageBreak/>
        <w:t xml:space="preserve">Формы заявления и документов, необходимых для предоставления </w:t>
      </w:r>
      <w:r w:rsidRPr="003F22BF">
        <w:rPr>
          <w:rFonts w:ascii="Times New Roman" w:hAnsi="Times New Roman"/>
          <w:b/>
          <w:sz w:val="28"/>
          <w:szCs w:val="28"/>
        </w:rPr>
        <w:t>муниципальной</w:t>
      </w:r>
      <w:r w:rsidRPr="003F22BF">
        <w:rPr>
          <w:rFonts w:ascii="Times New Roman" w:eastAsiaTheme="minorHAnsi" w:hAnsi="Times New Roman"/>
          <w:b/>
          <w:sz w:val="28"/>
          <w:szCs w:val="28"/>
        </w:rPr>
        <w:t xml:space="preserve"> услуги</w:t>
      </w:r>
    </w:p>
    <w:p w:rsidR="00977EFD" w:rsidRPr="003F22BF" w:rsidRDefault="00977EFD" w:rsidP="00977EFD">
      <w:pPr>
        <w:widowControl w:val="0"/>
        <w:ind w:left="6372" w:right="-1"/>
        <w:jc w:val="right"/>
        <w:rPr>
          <w:rFonts w:ascii="Times New Roman" w:eastAsiaTheme="minorEastAsia" w:hAnsi="Times New Roman"/>
        </w:rPr>
      </w:pPr>
      <w:r w:rsidRPr="003F22BF">
        <w:rPr>
          <w:rFonts w:ascii="Times New Roman" w:eastAsiaTheme="minorEastAsia" w:hAnsi="Times New Roman"/>
        </w:rPr>
        <w:t>Образец № 1</w:t>
      </w:r>
    </w:p>
    <w:p w:rsidR="00977EFD" w:rsidRPr="003F22BF" w:rsidRDefault="00977EFD" w:rsidP="00977EFD">
      <w:pPr>
        <w:widowControl w:val="0"/>
        <w:ind w:right="-1"/>
        <w:jc w:val="right"/>
        <w:rPr>
          <w:rFonts w:ascii="Times New Roman" w:eastAsiaTheme="minorEastAsia" w:hAnsi="Times New Roman"/>
        </w:rPr>
      </w:pPr>
    </w:p>
    <w:p w:rsidR="00977EFD" w:rsidRPr="003F22BF" w:rsidRDefault="00977EFD" w:rsidP="00977EFD">
      <w:pPr>
        <w:widowControl w:val="0"/>
        <w:ind w:right="-1"/>
        <w:jc w:val="right"/>
        <w:rPr>
          <w:rFonts w:ascii="Times New Roman" w:eastAsiaTheme="minorEastAsia" w:hAnsi="Times New Roman"/>
        </w:rPr>
      </w:pPr>
    </w:p>
    <w:p w:rsidR="00977EFD" w:rsidRPr="003F22BF" w:rsidRDefault="00977EFD" w:rsidP="003F22BF">
      <w:pPr>
        <w:widowControl w:val="0"/>
        <w:spacing w:after="0" w:line="240" w:lineRule="auto"/>
        <w:jc w:val="right"/>
        <w:rPr>
          <w:rFonts w:ascii="Times New Roman" w:eastAsiaTheme="minorEastAsia" w:hAnsi="Times New Roman"/>
        </w:rPr>
      </w:pPr>
      <w:r w:rsidRPr="003F22BF">
        <w:rPr>
          <w:rFonts w:ascii="Times New Roman" w:eastAsiaTheme="minorEastAsia" w:hAnsi="Times New Roman"/>
        </w:rPr>
        <w:t xml:space="preserve">В администрацию МО «______________» </w:t>
      </w:r>
    </w:p>
    <w:p w:rsidR="00977EFD" w:rsidRPr="003F22BF" w:rsidRDefault="00977EFD" w:rsidP="003F22BF">
      <w:pPr>
        <w:widowControl w:val="0"/>
        <w:spacing w:after="0" w:line="240" w:lineRule="auto"/>
        <w:jc w:val="right"/>
        <w:rPr>
          <w:rFonts w:ascii="Times New Roman" w:eastAsiaTheme="minorEastAsia" w:hAnsi="Times New Roman"/>
        </w:rPr>
      </w:pPr>
      <w:r w:rsidRPr="003F22BF">
        <w:rPr>
          <w:rFonts w:ascii="Times New Roman" w:eastAsiaTheme="minorEastAsia" w:hAnsi="Times New Roman"/>
        </w:rPr>
        <w:t>Ленинградской области</w:t>
      </w:r>
    </w:p>
    <w:p w:rsidR="00977EFD" w:rsidRPr="003F22BF" w:rsidRDefault="00977EFD" w:rsidP="003F22BF">
      <w:pPr>
        <w:widowControl w:val="0"/>
        <w:spacing w:after="0" w:line="240" w:lineRule="auto"/>
        <w:jc w:val="right"/>
        <w:rPr>
          <w:rFonts w:ascii="Times New Roman" w:eastAsiaTheme="minorEastAsia" w:hAnsi="Times New Roman"/>
          <w:sz w:val="20"/>
          <w:szCs w:val="20"/>
        </w:rPr>
      </w:pPr>
      <w:r w:rsidRPr="003F22BF">
        <w:rPr>
          <w:rFonts w:ascii="Times New Roman" w:eastAsiaTheme="minorEastAsia" w:hAnsi="Times New Roman"/>
          <w:sz w:val="20"/>
          <w:szCs w:val="20"/>
        </w:rPr>
        <w:t>_______________________</w:t>
      </w:r>
    </w:p>
    <w:p w:rsidR="00977EFD" w:rsidRPr="003F22BF" w:rsidRDefault="00977EFD" w:rsidP="003F22BF">
      <w:pPr>
        <w:widowControl w:val="0"/>
        <w:spacing w:after="0" w:line="240" w:lineRule="auto"/>
        <w:jc w:val="right"/>
        <w:rPr>
          <w:rFonts w:ascii="Times New Roman" w:eastAsiaTheme="minorEastAsia" w:hAnsi="Times New Roman"/>
          <w:sz w:val="20"/>
          <w:szCs w:val="20"/>
        </w:rPr>
      </w:pPr>
    </w:p>
    <w:p w:rsidR="00977EFD" w:rsidRPr="003F22BF" w:rsidRDefault="00977EFD" w:rsidP="003F22BF">
      <w:pPr>
        <w:widowControl w:val="0"/>
        <w:spacing w:after="0" w:line="240" w:lineRule="auto"/>
        <w:jc w:val="right"/>
        <w:rPr>
          <w:rFonts w:ascii="Times New Roman" w:eastAsiaTheme="minorEastAsia" w:hAnsi="Times New Roman"/>
        </w:rPr>
      </w:pPr>
    </w:p>
    <w:p w:rsidR="00977EFD" w:rsidRPr="003F22BF" w:rsidRDefault="00977EFD" w:rsidP="003F22BF">
      <w:pPr>
        <w:widowControl w:val="0"/>
        <w:spacing w:after="0" w:line="240" w:lineRule="auto"/>
        <w:jc w:val="right"/>
        <w:rPr>
          <w:rFonts w:ascii="Times New Roman" w:eastAsiaTheme="minorEastAsia" w:hAnsi="Times New Roman"/>
          <w:sz w:val="20"/>
          <w:szCs w:val="20"/>
        </w:rPr>
      </w:pPr>
      <w:r w:rsidRPr="003F22BF">
        <w:rPr>
          <w:rFonts w:ascii="Times New Roman" w:eastAsiaTheme="minorEastAsia" w:hAnsi="Times New Roman"/>
        </w:rPr>
        <w:t>от</w:t>
      </w:r>
      <w:r w:rsidRPr="003F22BF">
        <w:rPr>
          <w:rFonts w:ascii="Times New Roman" w:eastAsiaTheme="minorEastAsia" w:hAnsi="Times New Roman"/>
          <w:sz w:val="20"/>
          <w:szCs w:val="20"/>
        </w:rPr>
        <w:t>____________________________</w:t>
      </w:r>
    </w:p>
    <w:p w:rsidR="00977EFD" w:rsidRPr="003F22BF" w:rsidRDefault="00977EFD" w:rsidP="003F22BF">
      <w:pPr>
        <w:widowControl w:val="0"/>
        <w:spacing w:after="0" w:line="240" w:lineRule="auto"/>
        <w:jc w:val="right"/>
        <w:rPr>
          <w:rFonts w:ascii="Times New Roman" w:eastAsiaTheme="minorEastAsia" w:hAnsi="Times New Roman"/>
        </w:rPr>
      </w:pPr>
    </w:p>
    <w:p w:rsidR="00977EFD" w:rsidRPr="003F22BF" w:rsidRDefault="00977EFD" w:rsidP="003F22BF">
      <w:pPr>
        <w:widowControl w:val="0"/>
        <w:spacing w:after="0" w:line="240" w:lineRule="auto"/>
        <w:jc w:val="right"/>
        <w:rPr>
          <w:rFonts w:ascii="Times New Roman" w:eastAsiaTheme="minorEastAsia" w:hAnsi="Times New Roman"/>
        </w:rPr>
      </w:pPr>
      <w:r w:rsidRPr="003F22BF">
        <w:rPr>
          <w:rFonts w:ascii="Times New Roman" w:eastAsiaTheme="minorEastAsia" w:hAnsi="Times New Roman"/>
        </w:rPr>
        <w:t>___________________________</w:t>
      </w:r>
    </w:p>
    <w:p w:rsidR="00977EFD" w:rsidRPr="003F22BF" w:rsidRDefault="00977EFD" w:rsidP="003F22BF">
      <w:pPr>
        <w:widowControl w:val="0"/>
        <w:spacing w:after="0" w:line="240" w:lineRule="auto"/>
        <w:jc w:val="right"/>
        <w:rPr>
          <w:rFonts w:ascii="Times New Roman" w:eastAsiaTheme="minorEastAsia" w:hAnsi="Times New Roman"/>
        </w:rPr>
      </w:pPr>
    </w:p>
    <w:p w:rsidR="00977EFD" w:rsidRPr="003F22BF" w:rsidRDefault="00977EFD" w:rsidP="003F22BF">
      <w:pPr>
        <w:widowControl w:val="0"/>
        <w:spacing w:after="0" w:line="240" w:lineRule="auto"/>
        <w:jc w:val="right"/>
        <w:rPr>
          <w:rFonts w:ascii="Times New Roman" w:eastAsiaTheme="minorEastAsia" w:hAnsi="Times New Roman"/>
        </w:rPr>
      </w:pPr>
      <w:r w:rsidRPr="003F22BF">
        <w:rPr>
          <w:rFonts w:ascii="Times New Roman" w:eastAsiaTheme="minorEastAsia" w:hAnsi="Times New Roman"/>
        </w:rPr>
        <w:t>___________________________</w:t>
      </w:r>
    </w:p>
    <w:p w:rsidR="00977EFD" w:rsidRPr="003F22BF" w:rsidRDefault="00977EFD" w:rsidP="003F22BF">
      <w:pPr>
        <w:widowControl w:val="0"/>
        <w:spacing w:after="0" w:line="240" w:lineRule="auto"/>
        <w:jc w:val="right"/>
        <w:rPr>
          <w:rFonts w:ascii="Times New Roman" w:eastAsiaTheme="minorEastAsia" w:hAnsi="Times New Roman"/>
        </w:rPr>
      </w:pPr>
      <w:proofErr w:type="gramStart"/>
      <w:r w:rsidRPr="003F22BF">
        <w:rPr>
          <w:rFonts w:ascii="Times New Roman" w:eastAsiaTheme="minorEastAsia" w:hAnsi="Times New Roman"/>
        </w:rPr>
        <w:t>(для граждан:</w:t>
      </w:r>
      <w:proofErr w:type="gramEnd"/>
      <w:r w:rsidRPr="003F22BF">
        <w:rPr>
          <w:rFonts w:ascii="Times New Roman" w:eastAsiaTheme="minorEastAsia" w:hAnsi="Times New Roman"/>
        </w:rPr>
        <w:t xml:space="preserve"> Ф.И.О, место жительства, </w:t>
      </w:r>
    </w:p>
    <w:p w:rsidR="00977EFD" w:rsidRPr="003F22BF" w:rsidRDefault="00977EFD" w:rsidP="003F22BF">
      <w:pPr>
        <w:widowControl w:val="0"/>
        <w:spacing w:after="0" w:line="240" w:lineRule="auto"/>
        <w:jc w:val="right"/>
        <w:rPr>
          <w:rFonts w:ascii="Times New Roman" w:eastAsiaTheme="minorEastAsia" w:hAnsi="Times New Roman"/>
        </w:rPr>
      </w:pPr>
      <w:r w:rsidRPr="003F22BF">
        <w:rPr>
          <w:rFonts w:ascii="Times New Roman" w:eastAsiaTheme="minorEastAsia" w:hAnsi="Times New Roman"/>
        </w:rPr>
        <w:t xml:space="preserve">реквизиты документа, </w:t>
      </w:r>
    </w:p>
    <w:p w:rsidR="00977EFD" w:rsidRPr="003F22BF" w:rsidRDefault="00977EFD" w:rsidP="003F22BF">
      <w:pPr>
        <w:widowControl w:val="0"/>
        <w:spacing w:after="0" w:line="240" w:lineRule="auto"/>
        <w:jc w:val="right"/>
        <w:rPr>
          <w:rFonts w:ascii="Times New Roman" w:eastAsiaTheme="minorEastAsia" w:hAnsi="Times New Roman"/>
        </w:rPr>
      </w:pPr>
      <w:proofErr w:type="gramStart"/>
      <w:r w:rsidRPr="003F22BF">
        <w:rPr>
          <w:rFonts w:ascii="Times New Roman" w:eastAsiaTheme="minorEastAsia" w:hAnsi="Times New Roman"/>
        </w:rPr>
        <w:t>удостоверяющего</w:t>
      </w:r>
      <w:proofErr w:type="gramEnd"/>
      <w:r w:rsidRPr="003F22BF">
        <w:rPr>
          <w:rFonts w:ascii="Times New Roman" w:eastAsiaTheme="minorEastAsia" w:hAnsi="Times New Roman"/>
        </w:rPr>
        <w:t xml:space="preserve"> личность </w:t>
      </w:r>
    </w:p>
    <w:p w:rsidR="00977EFD" w:rsidRPr="003F22BF" w:rsidRDefault="00977EFD" w:rsidP="003F22BF">
      <w:pPr>
        <w:widowControl w:val="0"/>
        <w:spacing w:after="0" w:line="240" w:lineRule="auto"/>
        <w:jc w:val="right"/>
        <w:rPr>
          <w:rFonts w:ascii="Times New Roman" w:eastAsiaTheme="minorEastAsia" w:hAnsi="Times New Roman"/>
        </w:rPr>
      </w:pPr>
      <w:r w:rsidRPr="003F22BF">
        <w:rPr>
          <w:rFonts w:ascii="Times New Roman" w:eastAsiaTheme="minorEastAsia" w:hAnsi="Times New Roman"/>
        </w:rPr>
        <w:t>заявителя, телефон, почтовый адрес;</w:t>
      </w:r>
    </w:p>
    <w:p w:rsidR="00977EFD" w:rsidRPr="003F22BF" w:rsidRDefault="00977EFD" w:rsidP="003F22BF">
      <w:pPr>
        <w:widowControl w:val="0"/>
        <w:spacing w:after="0" w:line="240" w:lineRule="auto"/>
        <w:jc w:val="right"/>
        <w:rPr>
          <w:rFonts w:ascii="Times New Roman" w:eastAsiaTheme="minorEastAsia" w:hAnsi="Times New Roman"/>
        </w:rPr>
      </w:pPr>
      <w:r w:rsidRPr="003F22BF">
        <w:rPr>
          <w:rFonts w:ascii="Times New Roman" w:eastAsiaTheme="minorEastAsia" w:hAnsi="Times New Roman"/>
        </w:rPr>
        <w:t xml:space="preserve">для юридического лица: наименование, местонахождение, </w:t>
      </w:r>
    </w:p>
    <w:p w:rsidR="00977EFD" w:rsidRPr="003F22BF" w:rsidRDefault="00977EFD" w:rsidP="003F22BF">
      <w:pPr>
        <w:widowControl w:val="0"/>
        <w:spacing w:after="0" w:line="240" w:lineRule="auto"/>
        <w:jc w:val="right"/>
        <w:rPr>
          <w:rFonts w:ascii="Times New Roman" w:eastAsiaTheme="minorEastAsia" w:hAnsi="Times New Roman"/>
        </w:rPr>
      </w:pPr>
      <w:proofErr w:type="gramStart"/>
      <w:r w:rsidRPr="003F22BF">
        <w:rPr>
          <w:rFonts w:ascii="Times New Roman" w:eastAsiaTheme="minorEastAsia" w:hAnsi="Times New Roman"/>
        </w:rPr>
        <w:t>ОГРН, ИНН, почтовый адрес, телефон)</w:t>
      </w:r>
      <w:proofErr w:type="gramEnd"/>
    </w:p>
    <w:p w:rsidR="00977EFD" w:rsidRPr="003F22BF" w:rsidRDefault="00977EFD" w:rsidP="003F22BF">
      <w:pPr>
        <w:spacing w:after="0" w:line="240" w:lineRule="auto"/>
        <w:outlineLvl w:val="0"/>
        <w:rPr>
          <w:rFonts w:ascii="Times New Roman" w:eastAsiaTheme="minorEastAsia" w:hAnsi="Times New Roman"/>
          <w:sz w:val="20"/>
          <w:szCs w:val="20"/>
        </w:rPr>
      </w:pPr>
    </w:p>
    <w:p w:rsidR="00977EFD" w:rsidRPr="003F22BF" w:rsidRDefault="00977EFD" w:rsidP="003F22BF">
      <w:pPr>
        <w:spacing w:after="0" w:line="240" w:lineRule="auto"/>
        <w:outlineLvl w:val="0"/>
        <w:rPr>
          <w:rFonts w:ascii="Times New Roman" w:eastAsiaTheme="minorEastAsia" w:hAnsi="Times New Roman"/>
          <w:sz w:val="20"/>
          <w:szCs w:val="20"/>
        </w:rPr>
      </w:pPr>
    </w:p>
    <w:p w:rsidR="00977EFD" w:rsidRPr="003F22BF" w:rsidRDefault="00977EFD" w:rsidP="003F22BF">
      <w:pPr>
        <w:spacing w:after="0" w:line="240" w:lineRule="auto"/>
        <w:rPr>
          <w:rFonts w:ascii="Times New Roman" w:eastAsiaTheme="minorEastAsia" w:hAnsi="Times New Roman"/>
          <w:sz w:val="20"/>
          <w:szCs w:val="20"/>
        </w:rPr>
      </w:pPr>
    </w:p>
    <w:p w:rsidR="00977EFD" w:rsidRPr="003F22BF" w:rsidRDefault="00977EFD" w:rsidP="003F22BF">
      <w:pPr>
        <w:spacing w:after="0" w:line="240" w:lineRule="auto"/>
        <w:jc w:val="center"/>
        <w:rPr>
          <w:rFonts w:ascii="Times New Roman" w:eastAsiaTheme="minorEastAsia" w:hAnsi="Times New Roman"/>
        </w:rPr>
      </w:pPr>
      <w:r w:rsidRPr="003F22BF">
        <w:rPr>
          <w:rFonts w:ascii="Times New Roman" w:eastAsiaTheme="minorEastAsia" w:hAnsi="Times New Roman"/>
        </w:rPr>
        <w:t>ЗАЯВЛЕНИЕ</w:t>
      </w:r>
    </w:p>
    <w:p w:rsidR="00977EFD" w:rsidRPr="003F22BF" w:rsidRDefault="00977EFD" w:rsidP="003F22BF">
      <w:pPr>
        <w:widowControl w:val="0"/>
        <w:spacing w:after="0" w:line="240" w:lineRule="auto"/>
        <w:jc w:val="center"/>
        <w:rPr>
          <w:rFonts w:ascii="Times New Roman" w:eastAsiaTheme="minorEastAsia" w:hAnsi="Times New Roman"/>
          <w:sz w:val="26"/>
          <w:szCs w:val="26"/>
        </w:rPr>
      </w:pPr>
      <w:r w:rsidRPr="003F22BF">
        <w:rPr>
          <w:rFonts w:ascii="Times New Roman" w:eastAsiaTheme="minorEastAsia" w:hAnsi="Times New Roman"/>
          <w:sz w:val="26"/>
          <w:szCs w:val="26"/>
        </w:rPr>
        <w:t>о предоставлении земельного участка</w:t>
      </w:r>
    </w:p>
    <w:p w:rsidR="00977EFD" w:rsidRPr="003F22BF" w:rsidRDefault="00977EFD" w:rsidP="003F22BF">
      <w:pPr>
        <w:widowControl w:val="0"/>
        <w:spacing w:after="0" w:line="240" w:lineRule="auto"/>
        <w:rPr>
          <w:rFonts w:ascii="Times New Roman" w:eastAsiaTheme="minorEastAsia" w:hAnsi="Times New Roman"/>
          <w:sz w:val="26"/>
          <w:szCs w:val="26"/>
        </w:rPr>
      </w:pPr>
      <w:r w:rsidRPr="003F22BF">
        <w:rPr>
          <w:rFonts w:ascii="Times New Roman" w:eastAsiaTheme="minorEastAsia" w:hAnsi="Times New Roman"/>
          <w:sz w:val="26"/>
          <w:szCs w:val="26"/>
        </w:rPr>
        <w:t> </w:t>
      </w:r>
    </w:p>
    <w:p w:rsidR="00977EFD" w:rsidRPr="003F22BF" w:rsidRDefault="00977EFD" w:rsidP="003F22BF">
      <w:pPr>
        <w:widowControl w:val="0"/>
        <w:spacing w:after="0" w:line="240" w:lineRule="auto"/>
        <w:jc w:val="both"/>
        <w:rPr>
          <w:rFonts w:ascii="Times New Roman" w:eastAsiaTheme="minorEastAsia" w:hAnsi="Times New Roman"/>
          <w:sz w:val="26"/>
          <w:szCs w:val="26"/>
        </w:rPr>
      </w:pPr>
      <w:r w:rsidRPr="003F22BF">
        <w:rPr>
          <w:rFonts w:ascii="Times New Roman" w:eastAsiaTheme="minorEastAsia" w:hAnsi="Times New Roman"/>
          <w:sz w:val="26"/>
          <w:szCs w:val="26"/>
        </w:rPr>
        <w:t>Прошу предоставить земельный участок с кадастровым номером____________________________________________ в собственность бесплатно.</w:t>
      </w:r>
    </w:p>
    <w:p w:rsidR="00977EFD" w:rsidRPr="003F22BF" w:rsidRDefault="00977EFD" w:rsidP="003F22BF">
      <w:pPr>
        <w:widowControl w:val="0"/>
        <w:spacing w:after="0" w:line="240" w:lineRule="auto"/>
        <w:rPr>
          <w:rFonts w:ascii="Times New Roman" w:eastAsiaTheme="minorEastAsia" w:hAnsi="Times New Roman"/>
          <w:sz w:val="16"/>
          <w:szCs w:val="16"/>
        </w:rPr>
      </w:pPr>
    </w:p>
    <w:p w:rsidR="00977EFD" w:rsidRPr="003F22BF" w:rsidRDefault="00977EFD" w:rsidP="00977EFD">
      <w:pPr>
        <w:widowControl w:val="0"/>
        <w:ind w:right="-1"/>
        <w:rPr>
          <w:rFonts w:ascii="Times New Roman" w:eastAsiaTheme="minorEastAsia" w:hAnsi="Times New Roman"/>
          <w:sz w:val="26"/>
          <w:szCs w:val="26"/>
        </w:rPr>
      </w:pPr>
      <w:r w:rsidRPr="003F22BF">
        <w:rPr>
          <w:rFonts w:ascii="Times New Roman" w:eastAsiaTheme="minorEastAsia" w:hAnsi="Times New Roman"/>
          <w:sz w:val="26"/>
          <w:szCs w:val="26"/>
        </w:rPr>
        <w:t>Основание предоставления земельного участка: _____________________________</w:t>
      </w:r>
    </w:p>
    <w:p w:rsidR="00977EFD" w:rsidRPr="003F22BF" w:rsidRDefault="00977EFD" w:rsidP="00977EFD">
      <w:pPr>
        <w:widowControl w:val="0"/>
        <w:ind w:right="-1"/>
        <w:rPr>
          <w:rFonts w:ascii="Times New Roman" w:eastAsiaTheme="minorEastAsia" w:hAnsi="Times New Roman"/>
          <w:sz w:val="26"/>
          <w:szCs w:val="26"/>
        </w:rPr>
      </w:pPr>
      <w:r w:rsidRPr="003F22BF">
        <w:rPr>
          <w:rFonts w:ascii="Times New Roman" w:eastAsiaTheme="minorEastAsia" w:hAnsi="Times New Roman"/>
          <w:sz w:val="26"/>
          <w:szCs w:val="26"/>
        </w:rPr>
        <w:t>_______________________________________________________________________</w:t>
      </w:r>
    </w:p>
    <w:p w:rsidR="00977EFD" w:rsidRPr="003F22BF" w:rsidRDefault="00977EFD" w:rsidP="00977EFD">
      <w:pPr>
        <w:widowControl w:val="0"/>
        <w:ind w:right="-1"/>
        <w:jc w:val="center"/>
        <w:rPr>
          <w:rFonts w:ascii="Times New Roman" w:eastAsiaTheme="minorEastAsia" w:hAnsi="Times New Roman"/>
          <w:sz w:val="16"/>
          <w:szCs w:val="16"/>
        </w:rPr>
      </w:pPr>
      <w:proofErr w:type="gramStart"/>
      <w:r w:rsidRPr="003F22BF">
        <w:rPr>
          <w:rFonts w:ascii="Times New Roman" w:hAnsi="Times New Roman"/>
        </w:rPr>
        <w:t>(из числа оснований, предусмотренных статьей 39.5 Земельного кодекса Российской Федерации, пунктом 4 статьи 3 или пунктом 20 статьи 3.7 Федерального закона от 25.10.2001 № 137-ФЗ «О введении в действие Земельного кодекса Российской Федерации»,</w:t>
      </w:r>
      <w:r w:rsidRPr="003F22BF">
        <w:rPr>
          <w:rFonts w:ascii="Times New Roman" w:hAnsi="Times New Roman"/>
          <w:sz w:val="28"/>
          <w:szCs w:val="28"/>
        </w:rPr>
        <w:t xml:space="preserve"> </w:t>
      </w:r>
      <w:r w:rsidRPr="003F22BF">
        <w:rPr>
          <w:rFonts w:ascii="Times New Roman" w:hAnsi="Times New Roman"/>
        </w:rPr>
        <w:t xml:space="preserve">областным законом </w:t>
      </w:r>
      <w:r w:rsidRPr="003F22BF">
        <w:rPr>
          <w:rFonts w:ascii="Times New Roman" w:hAnsi="Times New Roman"/>
          <w:bCs/>
          <w:lang w:bidi="ru-RU"/>
        </w:rPr>
        <w:t>от 17.07.2018 № 75-оз «О бесплатном предоставлении гражданам, имеющим трех и более детей, земельных участков в собственность на территории Ленинградской области и о внесении изменений в областной</w:t>
      </w:r>
      <w:proofErr w:type="gramEnd"/>
      <w:r w:rsidRPr="003F22BF">
        <w:rPr>
          <w:rFonts w:ascii="Times New Roman" w:hAnsi="Times New Roman"/>
          <w:bCs/>
          <w:lang w:bidi="ru-RU"/>
        </w:rPr>
        <w:t xml:space="preserve"> закон  «О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 областным законом от 14.10.2008 № 105-оз «О бесплатном предоставлении отдельным категориям граждан земельных участков на территории Ленинградской области» (далее – Областной закон № 105-оз)</w:t>
      </w:r>
    </w:p>
    <w:p w:rsidR="00977EFD" w:rsidRPr="003F22BF" w:rsidRDefault="00977EFD" w:rsidP="00977EFD">
      <w:pPr>
        <w:widowControl w:val="0"/>
        <w:ind w:right="-1"/>
        <w:rPr>
          <w:rFonts w:ascii="Times New Roman" w:eastAsiaTheme="minorEastAsia" w:hAnsi="Times New Roman"/>
          <w:sz w:val="26"/>
          <w:szCs w:val="26"/>
        </w:rPr>
      </w:pPr>
      <w:r w:rsidRPr="003F22BF">
        <w:rPr>
          <w:rFonts w:ascii="Times New Roman" w:eastAsiaTheme="minorEastAsia" w:hAnsi="Times New Roman"/>
          <w:sz w:val="26"/>
          <w:szCs w:val="26"/>
        </w:rPr>
        <w:t>Цель использования земельного участка: ____________________________________</w:t>
      </w:r>
    </w:p>
    <w:p w:rsidR="00977EFD" w:rsidRPr="003F22BF" w:rsidRDefault="00977EFD" w:rsidP="00977EFD">
      <w:pPr>
        <w:widowControl w:val="0"/>
        <w:ind w:right="-1"/>
        <w:rPr>
          <w:rFonts w:ascii="Times New Roman" w:eastAsiaTheme="minorEastAsia" w:hAnsi="Times New Roman"/>
          <w:sz w:val="26"/>
          <w:szCs w:val="26"/>
        </w:rPr>
      </w:pPr>
      <w:r w:rsidRPr="003F22BF">
        <w:rPr>
          <w:rFonts w:ascii="Times New Roman" w:eastAsiaTheme="minorEastAsia" w:hAnsi="Times New Roman"/>
          <w:sz w:val="26"/>
          <w:szCs w:val="26"/>
        </w:rPr>
        <w:t>_______________________________________________________________________</w:t>
      </w:r>
    </w:p>
    <w:p w:rsidR="00977EFD" w:rsidRPr="003F22BF" w:rsidRDefault="00977EFD" w:rsidP="00977EFD">
      <w:pPr>
        <w:widowControl w:val="0"/>
        <w:ind w:right="-1"/>
        <w:rPr>
          <w:rFonts w:ascii="Times New Roman" w:eastAsiaTheme="minorEastAsia" w:hAnsi="Times New Roman"/>
          <w:sz w:val="26"/>
          <w:szCs w:val="26"/>
        </w:rPr>
      </w:pPr>
      <w:r w:rsidRPr="003F22BF">
        <w:rPr>
          <w:rFonts w:ascii="Times New Roman" w:eastAsiaTheme="minorEastAsia" w:hAnsi="Times New Roman"/>
          <w:sz w:val="26"/>
          <w:szCs w:val="26"/>
        </w:rPr>
        <w:t> </w:t>
      </w:r>
    </w:p>
    <w:p w:rsidR="00977EFD" w:rsidRPr="003F22BF" w:rsidRDefault="00977EFD" w:rsidP="00977EFD">
      <w:pPr>
        <w:widowControl w:val="0"/>
        <w:ind w:right="-1"/>
        <w:rPr>
          <w:rFonts w:ascii="Times New Roman" w:eastAsiaTheme="minorEastAsia" w:hAnsi="Times New Roman"/>
          <w:sz w:val="26"/>
          <w:szCs w:val="26"/>
        </w:rPr>
      </w:pPr>
      <w:r w:rsidRPr="003F22BF">
        <w:rPr>
          <w:rFonts w:ascii="Times New Roman" w:eastAsiaTheme="minorEastAsia" w:hAnsi="Times New Roman"/>
          <w:sz w:val="26"/>
          <w:szCs w:val="26"/>
        </w:rPr>
        <w:lastRenderedPageBreak/>
        <w:t>Реквизиты решения об изъятии земельного участка для государственных или муниципальных нужд: ____________________________________________________</w:t>
      </w:r>
    </w:p>
    <w:p w:rsidR="00977EFD" w:rsidRPr="003F22BF" w:rsidRDefault="00977EFD" w:rsidP="00977EFD">
      <w:pPr>
        <w:widowControl w:val="0"/>
        <w:ind w:right="-1"/>
        <w:rPr>
          <w:rFonts w:ascii="Times New Roman" w:eastAsiaTheme="minorEastAsia" w:hAnsi="Times New Roman"/>
          <w:sz w:val="26"/>
          <w:szCs w:val="26"/>
        </w:rPr>
      </w:pPr>
      <w:r w:rsidRPr="003F22BF">
        <w:rPr>
          <w:rFonts w:ascii="Times New Roman" w:eastAsiaTheme="minorEastAsia" w:hAnsi="Times New Roman"/>
          <w:sz w:val="26"/>
          <w:szCs w:val="26"/>
        </w:rPr>
        <w:t>_______________________________________________________________________</w:t>
      </w:r>
    </w:p>
    <w:p w:rsidR="00977EFD" w:rsidRPr="003F22BF" w:rsidRDefault="00977EFD" w:rsidP="00977EFD">
      <w:pPr>
        <w:widowControl w:val="0"/>
        <w:ind w:right="-1"/>
        <w:jc w:val="center"/>
        <w:rPr>
          <w:rFonts w:ascii="Times New Roman" w:hAnsi="Times New Roman"/>
        </w:rPr>
      </w:pPr>
      <w:r w:rsidRPr="003F22BF">
        <w:rPr>
          <w:rFonts w:ascii="Times New Roman" w:hAnsi="Times New Roman"/>
        </w:rPr>
        <w:t> (в случае</w:t>
      </w:r>
      <w:proofErr w:type="gramStart"/>
      <w:r w:rsidRPr="003F22BF">
        <w:rPr>
          <w:rFonts w:ascii="Times New Roman" w:hAnsi="Times New Roman"/>
        </w:rPr>
        <w:t>,</w:t>
      </w:r>
      <w:proofErr w:type="gramEnd"/>
      <w:r w:rsidRPr="003F22BF">
        <w:rPr>
          <w:rFonts w:ascii="Times New Roman" w:hAnsi="Times New Roman"/>
        </w:rPr>
        <w:t xml:space="preserve"> если земельный участок предоставляется взамен земельного участка, изымаемого для государственных или муниципальных нужд)</w:t>
      </w:r>
    </w:p>
    <w:p w:rsidR="00977EFD" w:rsidRPr="003F22BF" w:rsidRDefault="00977EFD" w:rsidP="00977EFD">
      <w:pPr>
        <w:widowControl w:val="0"/>
        <w:ind w:right="-1"/>
        <w:jc w:val="both"/>
        <w:rPr>
          <w:rFonts w:ascii="Times New Roman" w:eastAsiaTheme="minorEastAsia" w:hAnsi="Times New Roman"/>
          <w:sz w:val="26"/>
          <w:szCs w:val="26"/>
        </w:rPr>
      </w:pPr>
    </w:p>
    <w:p w:rsidR="00977EFD" w:rsidRPr="003F22BF" w:rsidRDefault="00977EFD" w:rsidP="00977EFD">
      <w:pPr>
        <w:widowControl w:val="0"/>
        <w:ind w:right="-1"/>
        <w:jc w:val="both"/>
        <w:rPr>
          <w:rFonts w:ascii="Times New Roman" w:eastAsiaTheme="minorEastAsia" w:hAnsi="Times New Roman"/>
          <w:sz w:val="26"/>
          <w:szCs w:val="26"/>
        </w:rPr>
      </w:pPr>
      <w:r w:rsidRPr="003F22BF">
        <w:rPr>
          <w:rFonts w:ascii="Times New Roman" w:eastAsiaTheme="minorEastAsia" w:hAnsi="Times New Roman"/>
          <w:sz w:val="26"/>
          <w:szCs w:val="26"/>
        </w:rPr>
        <w:t xml:space="preserve">Реквизиты решения об утверждении документа территориального планирования и (или) проекта планировки территории:____________________________________________________________ </w:t>
      </w:r>
    </w:p>
    <w:p w:rsidR="00977EFD" w:rsidRPr="003F22BF" w:rsidRDefault="00977EFD" w:rsidP="00977EFD">
      <w:pPr>
        <w:widowControl w:val="0"/>
        <w:ind w:right="-1"/>
        <w:rPr>
          <w:rFonts w:ascii="Times New Roman" w:eastAsiaTheme="minorEastAsia" w:hAnsi="Times New Roman"/>
          <w:sz w:val="26"/>
          <w:szCs w:val="26"/>
        </w:rPr>
      </w:pPr>
      <w:r w:rsidRPr="003F22BF">
        <w:rPr>
          <w:rFonts w:ascii="Times New Roman" w:eastAsiaTheme="minorEastAsia" w:hAnsi="Times New Roman"/>
          <w:sz w:val="26"/>
          <w:szCs w:val="26"/>
        </w:rPr>
        <w:t>_______________________________________________________________________</w:t>
      </w:r>
    </w:p>
    <w:p w:rsidR="00977EFD" w:rsidRPr="003F22BF" w:rsidRDefault="00977EFD" w:rsidP="00977EFD">
      <w:pPr>
        <w:widowControl w:val="0"/>
        <w:ind w:right="-1"/>
        <w:jc w:val="center"/>
        <w:rPr>
          <w:rFonts w:ascii="Times New Roman" w:hAnsi="Times New Roman"/>
        </w:rPr>
      </w:pPr>
      <w:r w:rsidRPr="003F22BF">
        <w:rPr>
          <w:rFonts w:ascii="Times New Roman" w:hAnsi="Times New Roman"/>
        </w:rPr>
        <w:t>(в случае</w:t>
      </w:r>
      <w:proofErr w:type="gramStart"/>
      <w:r w:rsidRPr="003F22BF">
        <w:rPr>
          <w:rFonts w:ascii="Times New Roman" w:hAnsi="Times New Roman"/>
        </w:rPr>
        <w:t>,</w:t>
      </w:r>
      <w:proofErr w:type="gramEnd"/>
      <w:r w:rsidRPr="003F22BF">
        <w:rPr>
          <w:rFonts w:ascii="Times New Roman" w:hAnsi="Times New Roman"/>
        </w:rPr>
        <w:t xml:space="preserve"> если земельный участок предоставляется для размещения объектов, предусмотренных этим документом и (или) этим проектом)</w:t>
      </w:r>
    </w:p>
    <w:p w:rsidR="00977EFD" w:rsidRDefault="00977EFD" w:rsidP="00977EFD">
      <w:pPr>
        <w:widowControl w:val="0"/>
        <w:ind w:right="-1"/>
        <w:jc w:val="both"/>
        <w:rPr>
          <w:rFonts w:ascii="ArialMT" w:eastAsiaTheme="minorEastAsia" w:hAnsi="ArialMT" w:cs="ArialMT"/>
          <w:sz w:val="26"/>
          <w:szCs w:val="26"/>
        </w:rPr>
      </w:pPr>
    </w:p>
    <w:p w:rsidR="00977EFD" w:rsidRPr="003F22BF" w:rsidRDefault="00977EFD" w:rsidP="00977EFD">
      <w:pPr>
        <w:widowControl w:val="0"/>
        <w:ind w:right="-1"/>
        <w:jc w:val="both"/>
        <w:rPr>
          <w:rFonts w:ascii="Times New Roman" w:eastAsiaTheme="minorEastAsia" w:hAnsi="Times New Roman"/>
          <w:sz w:val="26"/>
          <w:szCs w:val="26"/>
        </w:rPr>
      </w:pPr>
      <w:r w:rsidRPr="003F22BF">
        <w:rPr>
          <w:rFonts w:ascii="Times New Roman" w:eastAsiaTheme="minorEastAsia" w:hAnsi="Times New Roman"/>
          <w:sz w:val="26"/>
          <w:szCs w:val="26"/>
        </w:rPr>
        <w:t>Реквизиты решения о предварительном согласовании предоставления земельного участка:________________________________________________________________</w:t>
      </w:r>
    </w:p>
    <w:p w:rsidR="00977EFD" w:rsidRPr="003F22BF" w:rsidRDefault="00977EFD" w:rsidP="00977EFD">
      <w:pPr>
        <w:widowControl w:val="0"/>
        <w:ind w:right="-1"/>
        <w:jc w:val="center"/>
        <w:rPr>
          <w:rFonts w:ascii="Times New Roman" w:hAnsi="Times New Roman"/>
        </w:rPr>
      </w:pPr>
      <w:r w:rsidRPr="003F22BF">
        <w:rPr>
          <w:rFonts w:ascii="Times New Roman" w:eastAsiaTheme="minorEastAsia" w:hAnsi="Times New Roman"/>
          <w:sz w:val="26"/>
          <w:szCs w:val="26"/>
        </w:rPr>
        <w:t xml:space="preserve">_______________________________________________________________________ </w:t>
      </w:r>
      <w:r w:rsidRPr="003F22BF">
        <w:rPr>
          <w:rFonts w:ascii="Times New Roman" w:hAnsi="Times New Roman"/>
        </w:rPr>
        <w:t>(в случае</w:t>
      </w:r>
      <w:proofErr w:type="gramStart"/>
      <w:r w:rsidRPr="003F22BF">
        <w:rPr>
          <w:rFonts w:ascii="Times New Roman" w:hAnsi="Times New Roman"/>
        </w:rPr>
        <w:t>,</w:t>
      </w:r>
      <w:proofErr w:type="gramEnd"/>
      <w:r w:rsidRPr="003F22BF">
        <w:rPr>
          <w:rFonts w:ascii="Times New Roman" w:hAnsi="Times New Roman"/>
        </w:rPr>
        <w:t xml:space="preserve"> если испрашиваемый земельный участок образовывался или его границы уточнялись на основании данного решения)</w:t>
      </w:r>
    </w:p>
    <w:p w:rsidR="00977EFD" w:rsidRPr="003F22BF" w:rsidRDefault="00977EFD" w:rsidP="00977EFD">
      <w:pPr>
        <w:widowControl w:val="0"/>
        <w:ind w:right="-1"/>
        <w:rPr>
          <w:rFonts w:ascii="Times New Roman" w:eastAsiaTheme="minorEastAsia" w:hAnsi="Times New Roman"/>
        </w:rPr>
      </w:pPr>
    </w:p>
    <w:p w:rsidR="00977EFD" w:rsidRPr="003F22BF" w:rsidRDefault="00977EFD" w:rsidP="00977EFD">
      <w:pPr>
        <w:widowControl w:val="0"/>
        <w:ind w:right="-1"/>
        <w:rPr>
          <w:rFonts w:ascii="Times New Roman" w:eastAsiaTheme="minorEastAsia" w:hAnsi="Times New Roman"/>
        </w:rPr>
      </w:pPr>
      <w:r w:rsidRPr="003F22BF">
        <w:rPr>
          <w:rFonts w:ascii="Times New Roman" w:eastAsiaTheme="minorEastAsia" w:hAnsi="Times New Roman"/>
        </w:rPr>
        <w:t>Приложение:</w:t>
      </w:r>
    </w:p>
    <w:p w:rsidR="00977EFD" w:rsidRPr="003F22BF" w:rsidRDefault="00977EFD" w:rsidP="00977EFD">
      <w:pPr>
        <w:widowControl w:val="0"/>
        <w:ind w:right="-1"/>
        <w:rPr>
          <w:rFonts w:ascii="Times New Roman" w:hAnsi="Times New Roman"/>
        </w:rPr>
      </w:pPr>
    </w:p>
    <w:p w:rsidR="00977EFD" w:rsidRPr="003F22BF" w:rsidRDefault="00977EFD" w:rsidP="00977EFD">
      <w:pPr>
        <w:widowControl w:val="0"/>
        <w:ind w:right="-1"/>
        <w:rPr>
          <w:rFonts w:ascii="Times New Roman" w:hAnsi="Times New Roman"/>
        </w:rPr>
      </w:pPr>
      <w:r w:rsidRPr="003F22BF">
        <w:rPr>
          <w:rFonts w:ascii="Times New Roman" w:hAnsi="Times New Roman"/>
        </w:rPr>
        <w:t>Результат рассмотрения заявления прошу:</w:t>
      </w:r>
    </w:p>
    <w:p w:rsidR="00977EFD" w:rsidRPr="003F22BF" w:rsidRDefault="00977EFD" w:rsidP="00977EFD">
      <w:pPr>
        <w:widowControl w:val="0"/>
        <w:ind w:right="-1"/>
        <w:rPr>
          <w:rFonts w:ascii="Times New Roman" w:hAnsi="Times New Roma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977EFD" w:rsidRPr="003F22BF" w:rsidTr="00977EFD">
        <w:tc>
          <w:tcPr>
            <w:tcW w:w="534" w:type="dxa"/>
            <w:tcBorders>
              <w:right w:val="single" w:sz="4" w:space="0" w:color="auto"/>
            </w:tcBorders>
            <w:shd w:val="clear" w:color="auto" w:fill="auto"/>
          </w:tcPr>
          <w:p w:rsidR="00977EFD" w:rsidRPr="003F22BF" w:rsidRDefault="00977EFD" w:rsidP="00977EFD">
            <w:pPr>
              <w:widowControl w:val="0"/>
              <w:ind w:right="-1"/>
              <w:rPr>
                <w:rFonts w:ascii="Times New Roman" w:hAnsi="Times New Roman"/>
              </w:rPr>
            </w:pPr>
          </w:p>
        </w:tc>
        <w:tc>
          <w:tcPr>
            <w:tcW w:w="9531" w:type="dxa"/>
            <w:tcBorders>
              <w:top w:val="none" w:sz="4" w:space="0" w:color="000000"/>
              <w:left w:val="single" w:sz="4" w:space="0" w:color="auto"/>
              <w:bottom w:val="none" w:sz="4" w:space="0" w:color="000000"/>
              <w:right w:val="none" w:sz="4" w:space="0" w:color="000000"/>
            </w:tcBorders>
            <w:shd w:val="clear" w:color="auto" w:fill="auto"/>
            <w:vAlign w:val="center"/>
          </w:tcPr>
          <w:p w:rsidR="00977EFD" w:rsidRPr="003F22BF" w:rsidRDefault="00977EFD" w:rsidP="00977EFD">
            <w:pPr>
              <w:widowControl w:val="0"/>
              <w:ind w:right="-1"/>
              <w:rPr>
                <w:rFonts w:ascii="Times New Roman" w:hAnsi="Times New Roman"/>
              </w:rPr>
            </w:pPr>
            <w:r w:rsidRPr="003F22BF">
              <w:rPr>
                <w:rFonts w:ascii="Times New Roman" w:hAnsi="Times New Roman"/>
              </w:rPr>
              <w:t xml:space="preserve">выдать на руки в МФЦ, </w:t>
            </w:r>
            <w:proofErr w:type="gramStart"/>
            <w:r w:rsidRPr="003F22BF">
              <w:rPr>
                <w:rFonts w:ascii="Times New Roman" w:hAnsi="Times New Roman"/>
              </w:rPr>
              <w:t>расположенном</w:t>
            </w:r>
            <w:proofErr w:type="gramEnd"/>
            <w:r w:rsidRPr="003F22BF">
              <w:rPr>
                <w:rFonts w:ascii="Times New Roman" w:hAnsi="Times New Roman"/>
              </w:rPr>
              <w:t xml:space="preserve"> по адресу:__________________________________</w:t>
            </w:r>
          </w:p>
        </w:tc>
      </w:tr>
      <w:tr w:rsidR="00977EFD" w:rsidRPr="003F22BF" w:rsidTr="00977EFD">
        <w:trPr>
          <w:trHeight w:val="461"/>
        </w:trPr>
        <w:tc>
          <w:tcPr>
            <w:tcW w:w="534" w:type="dxa"/>
            <w:tcBorders>
              <w:right w:val="single" w:sz="4" w:space="0" w:color="auto"/>
            </w:tcBorders>
            <w:shd w:val="clear" w:color="auto" w:fill="auto"/>
          </w:tcPr>
          <w:p w:rsidR="00977EFD" w:rsidRPr="003F22BF" w:rsidRDefault="00977EFD" w:rsidP="00977EFD">
            <w:pPr>
              <w:widowControl w:val="0"/>
              <w:ind w:right="-1"/>
              <w:rPr>
                <w:rFonts w:ascii="Times New Roman" w:hAnsi="Times New Roman"/>
                <w:b/>
                <w:sz w:val="24"/>
                <w:szCs w:val="24"/>
              </w:rPr>
            </w:pPr>
          </w:p>
        </w:tc>
        <w:tc>
          <w:tcPr>
            <w:tcW w:w="9531" w:type="dxa"/>
            <w:tcBorders>
              <w:top w:val="none" w:sz="4" w:space="0" w:color="000000"/>
              <w:left w:val="single" w:sz="4" w:space="0" w:color="auto"/>
              <w:bottom w:val="none" w:sz="4" w:space="0" w:color="000000"/>
              <w:right w:val="none" w:sz="4" w:space="0" w:color="000000"/>
            </w:tcBorders>
            <w:shd w:val="clear" w:color="auto" w:fill="auto"/>
            <w:vAlign w:val="center"/>
          </w:tcPr>
          <w:p w:rsidR="00977EFD" w:rsidRPr="003F22BF" w:rsidRDefault="00977EFD" w:rsidP="00977EFD">
            <w:pPr>
              <w:widowControl w:val="0"/>
              <w:ind w:right="-1"/>
              <w:rPr>
                <w:rFonts w:ascii="Times New Roman" w:hAnsi="Times New Roman"/>
                <w:sz w:val="24"/>
                <w:szCs w:val="24"/>
              </w:rPr>
            </w:pPr>
            <w:r w:rsidRPr="003F22BF">
              <w:rPr>
                <w:rFonts w:ascii="Times New Roman" w:hAnsi="Times New Roman"/>
                <w:sz w:val="24"/>
                <w:szCs w:val="24"/>
              </w:rPr>
              <w:t>направить в электронной форме в личный кабинет на ПГУ ЛО (при технической реализации)/ЕПГУ</w:t>
            </w:r>
          </w:p>
        </w:tc>
      </w:tr>
    </w:tbl>
    <w:p w:rsidR="00977EFD" w:rsidRDefault="00977EFD" w:rsidP="00977EFD">
      <w:pPr>
        <w:widowControl w:val="0"/>
        <w:ind w:right="-1"/>
        <w:rPr>
          <w:rFonts w:eastAsiaTheme="minorEastAsia"/>
          <w:sz w:val="20"/>
          <w:szCs w:val="20"/>
        </w:rPr>
      </w:pPr>
      <w:r w:rsidRPr="003F22BF">
        <w:rPr>
          <w:rFonts w:ascii="Times New Roman" w:eastAsiaTheme="minorEastAsia" w:hAnsi="Times New Roman"/>
          <w:sz w:val="20"/>
          <w:szCs w:val="20"/>
        </w:rPr>
        <w:t xml:space="preserve">    </w:t>
      </w:r>
    </w:p>
    <w:p w:rsidR="00977EFD" w:rsidRPr="003F22BF" w:rsidRDefault="00977EFD" w:rsidP="00977EFD">
      <w:pPr>
        <w:widowControl w:val="0"/>
        <w:ind w:right="-1"/>
        <w:rPr>
          <w:rFonts w:ascii="Times New Roman" w:eastAsiaTheme="minorEastAsia" w:hAnsi="Times New Roman"/>
          <w:sz w:val="24"/>
          <w:szCs w:val="24"/>
        </w:rPr>
      </w:pPr>
      <w:r w:rsidRPr="003F22BF">
        <w:rPr>
          <w:rFonts w:ascii="Times New Roman" w:eastAsiaTheme="minorEastAsia" w:hAnsi="Times New Roman"/>
          <w:sz w:val="24"/>
          <w:szCs w:val="24"/>
        </w:rPr>
        <w:t>«__» _________ 20__ год</w:t>
      </w:r>
    </w:p>
    <w:p w:rsidR="00977EFD" w:rsidRDefault="00977EFD" w:rsidP="00977EFD">
      <w:pPr>
        <w:widowControl w:val="0"/>
        <w:ind w:right="-1"/>
        <w:rPr>
          <w:rFonts w:eastAsiaTheme="minorEastAsia"/>
          <w:sz w:val="20"/>
          <w:szCs w:val="20"/>
        </w:rPr>
      </w:pPr>
    </w:p>
    <w:p w:rsidR="00977EFD" w:rsidRPr="003F22BF" w:rsidRDefault="00977EFD" w:rsidP="00977EFD">
      <w:pPr>
        <w:widowControl w:val="0"/>
        <w:ind w:right="-1"/>
        <w:rPr>
          <w:rFonts w:ascii="Times New Roman" w:eastAsiaTheme="minorEastAsia" w:hAnsi="Times New Roman"/>
          <w:sz w:val="20"/>
          <w:szCs w:val="20"/>
        </w:rPr>
      </w:pPr>
      <w:r w:rsidRPr="003F22BF">
        <w:rPr>
          <w:rFonts w:ascii="Times New Roman" w:eastAsiaTheme="minorEastAsia" w:hAnsi="Times New Roman"/>
          <w:sz w:val="20"/>
          <w:szCs w:val="20"/>
        </w:rPr>
        <w:t xml:space="preserve">    ________________                                                                       _________ ____________________________________</w:t>
      </w:r>
    </w:p>
    <w:p w:rsidR="00977EFD" w:rsidRPr="003F22BF" w:rsidRDefault="00977EFD" w:rsidP="00977EFD">
      <w:pPr>
        <w:widowControl w:val="0"/>
        <w:ind w:right="-1"/>
        <w:rPr>
          <w:rFonts w:ascii="Times New Roman" w:eastAsiaTheme="minorEastAsia" w:hAnsi="Times New Roman"/>
          <w:i/>
          <w:sz w:val="20"/>
          <w:szCs w:val="20"/>
        </w:rPr>
      </w:pPr>
      <w:r w:rsidRPr="003F22BF">
        <w:rPr>
          <w:rFonts w:ascii="Times New Roman" w:eastAsiaTheme="minorEastAsia" w:hAnsi="Times New Roman"/>
          <w:i/>
          <w:sz w:val="20"/>
          <w:szCs w:val="20"/>
        </w:rPr>
        <w:t xml:space="preserve">(подпись заявителя)    </w:t>
      </w:r>
      <w:r w:rsidRPr="003F22BF">
        <w:rPr>
          <w:rFonts w:ascii="Times New Roman" w:eastAsiaTheme="minorEastAsia" w:hAnsi="Times New Roman"/>
          <w:i/>
          <w:sz w:val="20"/>
          <w:szCs w:val="20"/>
        </w:rPr>
        <w:tab/>
      </w:r>
      <w:r w:rsidRPr="003F22BF">
        <w:rPr>
          <w:rFonts w:ascii="Times New Roman" w:eastAsiaTheme="minorEastAsia" w:hAnsi="Times New Roman"/>
          <w:i/>
          <w:sz w:val="20"/>
          <w:szCs w:val="20"/>
        </w:rPr>
        <w:tab/>
      </w:r>
      <w:r w:rsidRPr="003F22BF">
        <w:rPr>
          <w:rFonts w:ascii="Times New Roman" w:eastAsiaTheme="minorEastAsia" w:hAnsi="Times New Roman"/>
          <w:i/>
          <w:sz w:val="20"/>
          <w:szCs w:val="20"/>
        </w:rPr>
        <w:tab/>
      </w:r>
      <w:r w:rsidRPr="003F22BF">
        <w:rPr>
          <w:rFonts w:ascii="Times New Roman" w:eastAsiaTheme="minorEastAsia" w:hAnsi="Times New Roman"/>
          <w:i/>
          <w:sz w:val="20"/>
          <w:szCs w:val="20"/>
        </w:rPr>
        <w:tab/>
      </w:r>
      <w:r w:rsidRPr="003F22BF">
        <w:rPr>
          <w:rFonts w:ascii="Times New Roman" w:eastAsiaTheme="minorEastAsia" w:hAnsi="Times New Roman"/>
          <w:i/>
          <w:sz w:val="20"/>
          <w:szCs w:val="20"/>
        </w:rPr>
        <w:tab/>
      </w:r>
      <w:r w:rsidRPr="003F22BF">
        <w:rPr>
          <w:rFonts w:ascii="Times New Roman" w:eastAsiaTheme="minorEastAsia" w:hAnsi="Times New Roman"/>
          <w:i/>
          <w:sz w:val="20"/>
          <w:szCs w:val="20"/>
        </w:rPr>
        <w:tab/>
      </w:r>
      <w:r w:rsidRPr="003F22BF">
        <w:rPr>
          <w:rFonts w:ascii="Times New Roman" w:eastAsiaTheme="minorEastAsia" w:hAnsi="Times New Roman"/>
          <w:i/>
          <w:sz w:val="20"/>
          <w:szCs w:val="20"/>
        </w:rPr>
        <w:tab/>
      </w:r>
      <w:r w:rsidRPr="003F22BF">
        <w:rPr>
          <w:rFonts w:ascii="Times New Roman" w:eastAsiaTheme="minorEastAsia" w:hAnsi="Times New Roman"/>
          <w:i/>
          <w:sz w:val="20"/>
          <w:szCs w:val="20"/>
        </w:rPr>
        <w:tab/>
        <w:t>Ф.И.О. заявителя</w:t>
      </w:r>
    </w:p>
    <w:p w:rsidR="00977EFD" w:rsidRDefault="00977EFD" w:rsidP="00977EFD">
      <w:pPr>
        <w:widowControl w:val="0"/>
        <w:ind w:right="-1"/>
        <w:jc w:val="both"/>
        <w:rPr>
          <w:rFonts w:ascii="Courier New" w:hAnsi="Courier New" w:cs="Courier New"/>
          <w:sz w:val="20"/>
          <w:szCs w:val="20"/>
        </w:rPr>
      </w:pPr>
      <w:bookmarkStart w:id="3" w:name="Par588"/>
      <w:bookmarkEnd w:id="3"/>
      <w:r>
        <w:rPr>
          <w:rFonts w:ascii="Courier New" w:hAnsi="Courier New" w:cs="Courier New"/>
          <w:sz w:val="20"/>
          <w:szCs w:val="20"/>
        </w:rPr>
        <w:t xml:space="preserve">             </w:t>
      </w:r>
    </w:p>
    <w:p w:rsidR="00977EFD" w:rsidRPr="003F22BF" w:rsidRDefault="00977EFD" w:rsidP="00977EFD">
      <w:pPr>
        <w:jc w:val="right"/>
        <w:rPr>
          <w:rFonts w:ascii="Times New Roman" w:eastAsiaTheme="minorEastAsia" w:hAnsi="Times New Roman"/>
        </w:rPr>
      </w:pPr>
      <w:r w:rsidRPr="003F22BF">
        <w:rPr>
          <w:rFonts w:ascii="Times New Roman" w:eastAsiaTheme="minorEastAsia" w:hAnsi="Times New Roman"/>
        </w:rPr>
        <w:lastRenderedPageBreak/>
        <w:t xml:space="preserve">Образец № 2 </w:t>
      </w:r>
    </w:p>
    <w:p w:rsidR="00977EFD" w:rsidRPr="003F22BF" w:rsidRDefault="00977EFD" w:rsidP="00977EFD">
      <w:pPr>
        <w:widowControl w:val="0"/>
        <w:ind w:right="-1"/>
        <w:jc w:val="right"/>
        <w:outlineLvl w:val="1"/>
        <w:rPr>
          <w:rFonts w:ascii="Times New Roman" w:hAnsi="Times New Roman"/>
          <w:szCs w:val="20"/>
        </w:rPr>
      </w:pPr>
    </w:p>
    <w:p w:rsidR="00977EFD" w:rsidRPr="003F22BF" w:rsidRDefault="00977EFD" w:rsidP="00977EFD">
      <w:pPr>
        <w:widowControl w:val="0"/>
        <w:spacing w:after="40"/>
        <w:ind w:right="-1"/>
        <w:jc w:val="center"/>
        <w:rPr>
          <w:rFonts w:ascii="Times New Roman" w:hAnsi="Times New Roman"/>
          <w:b/>
          <w:lang w:bidi="ru-RU"/>
        </w:rPr>
      </w:pPr>
      <w:r w:rsidRPr="003F22BF">
        <w:rPr>
          <w:rFonts w:ascii="Times New Roman" w:hAnsi="Times New Roman"/>
          <w:b/>
          <w:bCs/>
          <w:lang w:bidi="ru-RU"/>
        </w:rPr>
        <w:t>РЕШЕНИЕ</w:t>
      </w:r>
    </w:p>
    <w:p w:rsidR="00977EFD" w:rsidRPr="003F22BF" w:rsidRDefault="00977EFD" w:rsidP="00977EFD">
      <w:pPr>
        <w:widowControl w:val="0"/>
        <w:spacing w:after="300" w:line="262" w:lineRule="auto"/>
        <w:ind w:left="1760" w:right="-1"/>
        <w:jc w:val="both"/>
        <w:rPr>
          <w:rFonts w:ascii="Times New Roman" w:hAnsi="Times New Roman"/>
          <w:b/>
          <w:lang w:bidi="ru-RU"/>
        </w:rPr>
      </w:pPr>
      <w:r w:rsidRPr="003F22BF">
        <w:rPr>
          <w:rFonts w:ascii="Times New Roman" w:hAnsi="Times New Roman"/>
          <w:b/>
          <w:bCs/>
          <w:lang w:bidi="ru-RU"/>
        </w:rPr>
        <w:t>о предоставлении земельного участка в собственность бесплатно</w:t>
      </w:r>
    </w:p>
    <w:p w:rsidR="00977EFD" w:rsidRPr="003F22BF" w:rsidRDefault="00977EFD" w:rsidP="00977EFD">
      <w:pPr>
        <w:widowControl w:val="0"/>
        <w:ind w:right="-1"/>
        <w:jc w:val="right"/>
        <w:outlineLvl w:val="1"/>
        <w:rPr>
          <w:rFonts w:ascii="Times New Roman" w:hAnsi="Times New Roman"/>
          <w:szCs w:val="20"/>
        </w:rPr>
      </w:pPr>
    </w:p>
    <w:p w:rsidR="00977EFD" w:rsidRPr="003F22BF" w:rsidRDefault="00977EFD" w:rsidP="00977EFD">
      <w:pPr>
        <w:widowControl w:val="0"/>
        <w:ind w:right="-1"/>
        <w:jc w:val="right"/>
        <w:outlineLvl w:val="1"/>
        <w:rPr>
          <w:rFonts w:ascii="Times New Roman" w:hAnsi="Times New Roman"/>
          <w:szCs w:val="20"/>
        </w:rPr>
      </w:pPr>
    </w:p>
    <w:p w:rsidR="00977EFD" w:rsidRPr="003F22BF" w:rsidRDefault="00977EFD" w:rsidP="00977EFD">
      <w:pPr>
        <w:widowControl w:val="0"/>
        <w:tabs>
          <w:tab w:val="left" w:leader="underscore" w:pos="5750"/>
          <w:tab w:val="left" w:pos="5917"/>
        </w:tabs>
        <w:ind w:right="-1"/>
        <w:jc w:val="both"/>
        <w:rPr>
          <w:rFonts w:ascii="Times New Roman" w:hAnsi="Times New Roman"/>
          <w:sz w:val="26"/>
          <w:szCs w:val="26"/>
          <w:lang w:bidi="ru-RU"/>
        </w:rPr>
      </w:pPr>
    </w:p>
    <w:p w:rsidR="00977EFD" w:rsidRPr="003F22BF" w:rsidRDefault="00977EFD" w:rsidP="00977EFD">
      <w:pPr>
        <w:widowControl w:val="0"/>
        <w:tabs>
          <w:tab w:val="left" w:leader="underscore" w:pos="5750"/>
          <w:tab w:val="left" w:pos="5917"/>
        </w:tabs>
        <w:ind w:right="-1"/>
        <w:jc w:val="both"/>
        <w:rPr>
          <w:rFonts w:ascii="Times New Roman" w:hAnsi="Times New Roman"/>
          <w:sz w:val="26"/>
          <w:szCs w:val="26"/>
          <w:lang w:bidi="ru-RU"/>
        </w:rPr>
      </w:pPr>
    </w:p>
    <w:p w:rsidR="00977EFD" w:rsidRPr="003F22BF" w:rsidRDefault="00977EFD" w:rsidP="00977EFD">
      <w:pPr>
        <w:widowControl w:val="0"/>
        <w:tabs>
          <w:tab w:val="left" w:leader="underscore" w:pos="5750"/>
          <w:tab w:val="left" w:pos="5917"/>
        </w:tabs>
        <w:ind w:right="-1"/>
        <w:jc w:val="both"/>
        <w:rPr>
          <w:rFonts w:ascii="Times New Roman" w:hAnsi="Times New Roman"/>
          <w:sz w:val="26"/>
          <w:szCs w:val="26"/>
          <w:lang w:bidi="ru-RU"/>
        </w:rPr>
      </w:pPr>
    </w:p>
    <w:p w:rsidR="00977EFD" w:rsidRPr="003F22BF" w:rsidRDefault="00977EFD" w:rsidP="00977EFD">
      <w:pPr>
        <w:widowControl w:val="0"/>
        <w:tabs>
          <w:tab w:val="left" w:leader="underscore" w:pos="5750"/>
          <w:tab w:val="left" w:pos="5917"/>
        </w:tabs>
        <w:ind w:right="-1"/>
        <w:jc w:val="both"/>
        <w:rPr>
          <w:rFonts w:ascii="Times New Roman" w:hAnsi="Times New Roman"/>
          <w:sz w:val="26"/>
          <w:szCs w:val="26"/>
          <w:lang w:bidi="ru-RU"/>
        </w:rPr>
      </w:pPr>
      <w:r w:rsidRPr="003F22BF">
        <w:rPr>
          <w:rFonts w:ascii="Times New Roman" w:hAnsi="Times New Roman"/>
          <w:sz w:val="26"/>
          <w:szCs w:val="26"/>
          <w:lang w:bidi="ru-RU"/>
        </w:rPr>
        <w:t>Глава Администрации                                                   _________________________</w:t>
      </w:r>
    </w:p>
    <w:p w:rsidR="00977EFD" w:rsidRPr="003F22BF" w:rsidRDefault="00977EFD" w:rsidP="00977EFD">
      <w:pPr>
        <w:pStyle w:val="ConsPlusNormal"/>
        <w:ind w:right="-1"/>
        <w:jc w:val="right"/>
        <w:rPr>
          <w:rFonts w:ascii="Times New Roman" w:hAnsi="Times New Roman" w:cs="Times New Roman"/>
          <w:sz w:val="24"/>
          <w:szCs w:val="24"/>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3F22BF" w:rsidRDefault="003F22BF" w:rsidP="00977EFD">
      <w:pPr>
        <w:widowControl w:val="0"/>
        <w:ind w:right="-1"/>
        <w:jc w:val="right"/>
        <w:rPr>
          <w:rFonts w:ascii="Times New Roman" w:hAnsi="Times New Roman"/>
          <w:szCs w:val="20"/>
        </w:rPr>
      </w:pPr>
    </w:p>
    <w:p w:rsidR="00977EFD" w:rsidRPr="003F22BF" w:rsidRDefault="00977EFD" w:rsidP="00977EFD">
      <w:pPr>
        <w:widowControl w:val="0"/>
        <w:ind w:right="-1"/>
        <w:jc w:val="right"/>
        <w:rPr>
          <w:rFonts w:ascii="Times New Roman" w:hAnsi="Times New Roman"/>
          <w:szCs w:val="20"/>
        </w:rPr>
      </w:pPr>
      <w:r w:rsidRPr="003F22BF">
        <w:rPr>
          <w:rFonts w:ascii="Times New Roman" w:hAnsi="Times New Roman"/>
          <w:szCs w:val="20"/>
        </w:rPr>
        <w:lastRenderedPageBreak/>
        <w:t xml:space="preserve">Образец № 3 </w:t>
      </w:r>
    </w:p>
    <w:p w:rsidR="00977EFD" w:rsidRPr="003F22BF" w:rsidRDefault="00977EFD" w:rsidP="00977EFD">
      <w:pPr>
        <w:widowControl w:val="0"/>
        <w:ind w:right="-1"/>
        <w:jc w:val="right"/>
        <w:rPr>
          <w:rFonts w:ascii="Times New Roman" w:hAnsi="Times New Roman"/>
          <w:szCs w:val="20"/>
        </w:rPr>
      </w:pPr>
    </w:p>
    <w:p w:rsidR="00977EFD" w:rsidRPr="003F22BF" w:rsidRDefault="00977EFD" w:rsidP="00977EFD">
      <w:pPr>
        <w:widowControl w:val="0"/>
        <w:ind w:right="-1"/>
        <w:jc w:val="right"/>
        <w:rPr>
          <w:rFonts w:ascii="Times New Roman" w:hAnsi="Times New Roman"/>
        </w:rPr>
      </w:pPr>
      <w:r w:rsidRPr="003F22BF">
        <w:rPr>
          <w:rFonts w:ascii="Times New Roman" w:hAnsi="Times New Roman"/>
          <w:sz w:val="20"/>
          <w:szCs w:val="20"/>
        </w:rPr>
        <w:t xml:space="preserve">                                               </w:t>
      </w:r>
      <w:r w:rsidRPr="003F22BF">
        <w:rPr>
          <w:rFonts w:ascii="Times New Roman" w:hAnsi="Times New Roman"/>
        </w:rPr>
        <w:t>____________________________</w:t>
      </w:r>
    </w:p>
    <w:p w:rsidR="00977EFD" w:rsidRPr="003F22BF" w:rsidRDefault="00977EFD" w:rsidP="00977EFD">
      <w:pPr>
        <w:widowControl w:val="0"/>
        <w:ind w:right="-1"/>
        <w:jc w:val="right"/>
        <w:rPr>
          <w:rFonts w:ascii="Times New Roman" w:hAnsi="Times New Roman"/>
        </w:rPr>
      </w:pPr>
      <w:r w:rsidRPr="003F22BF">
        <w:rPr>
          <w:rFonts w:ascii="Times New Roman" w:hAnsi="Times New Roman"/>
        </w:rPr>
        <w:t xml:space="preserve">                                               ____________________________</w:t>
      </w:r>
    </w:p>
    <w:p w:rsidR="00977EFD" w:rsidRPr="003F22BF" w:rsidRDefault="00977EFD" w:rsidP="00977EFD">
      <w:pPr>
        <w:widowControl w:val="0"/>
        <w:ind w:right="-1"/>
        <w:jc w:val="right"/>
        <w:rPr>
          <w:rFonts w:ascii="Times New Roman" w:hAnsi="Times New Roman"/>
        </w:rPr>
      </w:pPr>
      <w:r w:rsidRPr="003F22BF">
        <w:rPr>
          <w:rFonts w:ascii="Times New Roman" w:hAnsi="Times New Roman"/>
        </w:rPr>
        <w:t xml:space="preserve">                                               ____________________________</w:t>
      </w:r>
    </w:p>
    <w:p w:rsidR="00977EFD" w:rsidRPr="003F22BF" w:rsidRDefault="00977EFD" w:rsidP="00977EFD">
      <w:pPr>
        <w:widowControl w:val="0"/>
        <w:ind w:right="-1"/>
        <w:jc w:val="right"/>
        <w:rPr>
          <w:rFonts w:ascii="Times New Roman" w:hAnsi="Times New Roman"/>
        </w:rPr>
      </w:pPr>
      <w:r w:rsidRPr="003F22BF">
        <w:rPr>
          <w:rFonts w:ascii="Times New Roman" w:hAnsi="Times New Roman"/>
        </w:rPr>
        <w:t xml:space="preserve">                                               ____________________________</w:t>
      </w:r>
    </w:p>
    <w:p w:rsidR="00977EFD" w:rsidRPr="003F22BF" w:rsidRDefault="00977EFD" w:rsidP="00977EFD">
      <w:pPr>
        <w:widowControl w:val="0"/>
        <w:ind w:right="-1"/>
        <w:jc w:val="right"/>
        <w:rPr>
          <w:rFonts w:ascii="Times New Roman" w:hAnsi="Times New Roman"/>
        </w:rPr>
      </w:pPr>
      <w:r w:rsidRPr="003F22BF">
        <w:rPr>
          <w:rFonts w:ascii="Times New Roman" w:hAnsi="Times New Roman"/>
        </w:rPr>
        <w:t xml:space="preserve">                                               </w:t>
      </w:r>
      <w:proofErr w:type="gramStart"/>
      <w:r w:rsidRPr="003F22BF">
        <w:rPr>
          <w:rFonts w:ascii="Times New Roman" w:hAnsi="Times New Roman"/>
        </w:rPr>
        <w:t>(контактные данные заявителя</w:t>
      </w:r>
      <w:proofErr w:type="gramEnd"/>
    </w:p>
    <w:p w:rsidR="00977EFD" w:rsidRPr="003F22BF" w:rsidRDefault="00977EFD" w:rsidP="00977EFD">
      <w:pPr>
        <w:widowControl w:val="0"/>
        <w:ind w:right="-1"/>
        <w:jc w:val="right"/>
        <w:rPr>
          <w:rFonts w:ascii="Times New Roman" w:hAnsi="Times New Roman"/>
        </w:rPr>
      </w:pPr>
      <w:r w:rsidRPr="003F22BF">
        <w:rPr>
          <w:rFonts w:ascii="Times New Roman" w:hAnsi="Times New Roman"/>
        </w:rPr>
        <w:t xml:space="preserve">                                                            адрес, телефон)</w:t>
      </w:r>
    </w:p>
    <w:p w:rsidR="00977EFD" w:rsidRPr="003F22BF" w:rsidRDefault="00977EFD" w:rsidP="00977EFD">
      <w:pPr>
        <w:widowControl w:val="0"/>
        <w:ind w:right="-1"/>
        <w:jc w:val="both"/>
        <w:rPr>
          <w:rFonts w:ascii="Times New Roman" w:hAnsi="Times New Roman"/>
          <w:sz w:val="20"/>
          <w:szCs w:val="20"/>
        </w:rPr>
      </w:pPr>
    </w:p>
    <w:p w:rsidR="00977EFD" w:rsidRPr="003F22BF" w:rsidRDefault="00977EFD" w:rsidP="00977EFD">
      <w:pPr>
        <w:widowControl w:val="0"/>
        <w:ind w:right="-1"/>
        <w:jc w:val="center"/>
        <w:rPr>
          <w:rFonts w:ascii="Times New Roman" w:hAnsi="Times New Roman"/>
          <w:b/>
        </w:rPr>
      </w:pPr>
      <w:r w:rsidRPr="003F22BF">
        <w:rPr>
          <w:rFonts w:ascii="Times New Roman" w:hAnsi="Times New Roman"/>
          <w:b/>
        </w:rPr>
        <w:t>РЕШЕНИЕ</w:t>
      </w:r>
    </w:p>
    <w:p w:rsidR="00977EFD" w:rsidRPr="003F22BF" w:rsidRDefault="00977EFD" w:rsidP="00977EFD">
      <w:pPr>
        <w:widowControl w:val="0"/>
        <w:ind w:right="-1"/>
        <w:jc w:val="center"/>
        <w:rPr>
          <w:rFonts w:ascii="Times New Roman" w:hAnsi="Times New Roman"/>
          <w:b/>
        </w:rPr>
      </w:pPr>
      <w:r w:rsidRPr="003F22BF">
        <w:rPr>
          <w:rFonts w:ascii="Times New Roman" w:hAnsi="Times New Roman"/>
          <w:b/>
        </w:rPr>
        <w:t>об отказе в предоставлении муниципальной услуги</w:t>
      </w:r>
    </w:p>
    <w:p w:rsidR="00977EFD" w:rsidRPr="003F22BF" w:rsidRDefault="00977EFD" w:rsidP="00977EFD">
      <w:pPr>
        <w:widowControl w:val="0"/>
        <w:ind w:right="-1"/>
        <w:jc w:val="center"/>
        <w:rPr>
          <w:rFonts w:ascii="Times New Roman" w:hAnsi="Times New Roman"/>
          <w:b/>
        </w:rPr>
      </w:pPr>
      <w:r w:rsidRPr="003F22BF">
        <w:rPr>
          <w:rFonts w:ascii="Times New Roman" w:hAnsi="Times New Roman"/>
          <w:b/>
        </w:rPr>
        <w:t>от ___________№_______</w:t>
      </w:r>
    </w:p>
    <w:p w:rsidR="00977EFD" w:rsidRPr="003F22BF" w:rsidRDefault="00977EFD" w:rsidP="00977EFD">
      <w:pPr>
        <w:widowControl w:val="0"/>
        <w:ind w:right="-1"/>
        <w:jc w:val="both"/>
        <w:rPr>
          <w:rFonts w:ascii="Times New Roman" w:hAnsi="Times New Roman"/>
          <w:sz w:val="20"/>
          <w:szCs w:val="20"/>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977EFD" w:rsidRPr="003F22BF" w:rsidTr="00977EFD">
        <w:tc>
          <w:tcPr>
            <w:tcW w:w="9071" w:type="dxa"/>
            <w:tcBorders>
              <w:top w:val="none" w:sz="4" w:space="0" w:color="000000"/>
              <w:left w:val="none" w:sz="4" w:space="0" w:color="000000"/>
              <w:bottom w:val="none" w:sz="4" w:space="0" w:color="000000"/>
              <w:right w:val="none" w:sz="4" w:space="0" w:color="000000"/>
            </w:tcBorders>
          </w:tcPr>
          <w:p w:rsidR="00977EFD" w:rsidRPr="003F22BF" w:rsidRDefault="00977EFD" w:rsidP="003F22BF">
            <w:pPr>
              <w:widowControl w:val="0"/>
              <w:ind w:right="-1" w:firstLine="709"/>
              <w:jc w:val="both"/>
              <w:rPr>
                <w:rFonts w:ascii="Times New Roman" w:hAnsi="Times New Roman"/>
              </w:rPr>
            </w:pPr>
            <w:r w:rsidRPr="003F22BF">
              <w:rPr>
                <w:rFonts w:ascii="Times New Roman" w:hAnsi="Times New Roman"/>
              </w:rPr>
              <w:t>По результатам рассмотрения заявления о предоставлении муниципальной услуги: «Предоставление земельного участка, находящегося в муниципальной собственности, в собственность бесплатно» от __________ №____ и приложенных к нему документов, принято решение об отказе в предоставлении муниципальной услуги по следующим основаниям:</w:t>
            </w:r>
          </w:p>
        </w:tc>
      </w:tr>
      <w:tr w:rsidR="00977EFD" w:rsidRPr="003F22BF" w:rsidTr="00977EFD">
        <w:tc>
          <w:tcPr>
            <w:tcW w:w="9071" w:type="dxa"/>
            <w:tcBorders>
              <w:top w:val="none" w:sz="4" w:space="0" w:color="000000"/>
              <w:left w:val="none" w:sz="4" w:space="0" w:color="000000"/>
              <w:bottom w:val="single" w:sz="4" w:space="0" w:color="auto"/>
              <w:right w:val="none" w:sz="4" w:space="0" w:color="000000"/>
            </w:tcBorders>
          </w:tcPr>
          <w:p w:rsidR="00977EFD" w:rsidRPr="003F22BF" w:rsidRDefault="00977EFD" w:rsidP="00977EFD">
            <w:pPr>
              <w:widowControl w:val="0"/>
              <w:ind w:right="-1"/>
              <w:jc w:val="center"/>
              <w:rPr>
                <w:rFonts w:ascii="Times New Roman" w:hAnsi="Times New Roman"/>
              </w:rPr>
            </w:pPr>
          </w:p>
        </w:tc>
      </w:tr>
      <w:tr w:rsidR="00977EFD" w:rsidRPr="003F22BF" w:rsidTr="00977EFD">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977EFD" w:rsidRPr="003F22BF" w:rsidRDefault="00977EFD" w:rsidP="00977EFD">
            <w:pPr>
              <w:widowControl w:val="0"/>
              <w:ind w:right="-1"/>
              <w:jc w:val="center"/>
              <w:rPr>
                <w:rFonts w:ascii="Times New Roman" w:hAnsi="Times New Roman"/>
              </w:rPr>
            </w:pPr>
          </w:p>
        </w:tc>
      </w:tr>
      <w:tr w:rsidR="00977EFD" w:rsidRPr="003F22BF" w:rsidTr="00977EFD">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977EFD" w:rsidRPr="003F22BF" w:rsidRDefault="00977EFD" w:rsidP="00977EFD">
            <w:pPr>
              <w:widowControl w:val="0"/>
              <w:ind w:right="-1"/>
              <w:jc w:val="center"/>
              <w:rPr>
                <w:rFonts w:ascii="Times New Roman" w:hAnsi="Times New Roman"/>
              </w:rPr>
            </w:pPr>
          </w:p>
        </w:tc>
      </w:tr>
      <w:tr w:rsidR="00977EFD" w:rsidRPr="003F22BF" w:rsidTr="00977EFD">
        <w:tc>
          <w:tcPr>
            <w:tcW w:w="9071" w:type="dxa"/>
            <w:tcBorders>
              <w:top w:val="single" w:sz="4" w:space="0" w:color="auto"/>
              <w:left w:val="none" w:sz="4" w:space="0" w:color="000000"/>
              <w:bottom w:val="none" w:sz="4" w:space="0" w:color="000000"/>
              <w:right w:val="none" w:sz="4" w:space="0" w:color="000000"/>
            </w:tcBorders>
          </w:tcPr>
          <w:p w:rsidR="00977EFD" w:rsidRPr="003F22BF" w:rsidRDefault="00977EFD" w:rsidP="00977EFD">
            <w:pPr>
              <w:widowControl w:val="0"/>
              <w:ind w:right="-1" w:firstLine="709"/>
              <w:jc w:val="center"/>
              <w:rPr>
                <w:rFonts w:ascii="Times New Roman" w:hAnsi="Times New Roman"/>
                <w:sz w:val="20"/>
                <w:szCs w:val="20"/>
              </w:rPr>
            </w:pPr>
            <w:r w:rsidRPr="003F22BF">
              <w:rPr>
                <w:rFonts w:ascii="Times New Roman" w:hAnsi="Times New Roman"/>
                <w:sz w:val="20"/>
                <w:szCs w:val="20"/>
              </w:rPr>
              <w:t>(указываются наименование основания отказа в соответствии с Таблицей № 3 регламента и разъяснение причин отказа в предоставлении муниципальной услуги)</w:t>
            </w:r>
          </w:p>
        </w:tc>
      </w:tr>
      <w:tr w:rsidR="00977EFD" w:rsidRPr="003F22BF" w:rsidTr="00977EFD">
        <w:tc>
          <w:tcPr>
            <w:tcW w:w="9071" w:type="dxa"/>
            <w:tcBorders>
              <w:top w:val="none" w:sz="4" w:space="0" w:color="000000"/>
              <w:left w:val="none" w:sz="4" w:space="0" w:color="000000"/>
              <w:bottom w:val="none" w:sz="4" w:space="0" w:color="000000"/>
              <w:right w:val="none" w:sz="4" w:space="0" w:color="000000"/>
            </w:tcBorders>
          </w:tcPr>
          <w:p w:rsidR="00977EFD" w:rsidRPr="003F22BF" w:rsidRDefault="00977EFD" w:rsidP="00977EFD">
            <w:pPr>
              <w:widowControl w:val="0"/>
              <w:ind w:right="-1" w:firstLine="709"/>
              <w:jc w:val="both"/>
              <w:rPr>
                <w:rFonts w:ascii="Times New Roman" w:hAnsi="Times New Roman"/>
              </w:rPr>
            </w:pPr>
            <w:r w:rsidRPr="003F22BF">
              <w:rPr>
                <w:rFonts w:ascii="Times New Roman" w:hAnsi="Times New Roman"/>
              </w:rPr>
              <w:t>Вы вправе повторно обратиться в Администрацию с заявлением о предоставлении муниципальной услуги после устранения указанных нарушений.</w:t>
            </w:r>
          </w:p>
          <w:p w:rsidR="00977EFD" w:rsidRPr="003F22BF" w:rsidRDefault="00977EFD" w:rsidP="00977EFD">
            <w:pPr>
              <w:widowControl w:val="0"/>
              <w:ind w:right="-1" w:firstLine="709"/>
              <w:jc w:val="both"/>
              <w:rPr>
                <w:rFonts w:ascii="Times New Roman" w:hAnsi="Times New Roman"/>
              </w:rPr>
            </w:pPr>
            <w:r w:rsidRPr="003F22BF">
              <w:rPr>
                <w:rFonts w:ascii="Times New Roman" w:hAnsi="Times New Roman"/>
              </w:rPr>
              <w:t>Данное решение может быть обжаловано в досудебном порядке путем направления жалобы в Администрацию, а также в судебном порядке.</w:t>
            </w:r>
          </w:p>
        </w:tc>
      </w:tr>
    </w:tbl>
    <w:p w:rsidR="00977EFD" w:rsidRPr="003F22BF" w:rsidRDefault="00977EFD" w:rsidP="00977EFD">
      <w:pPr>
        <w:widowControl w:val="0"/>
        <w:ind w:right="-1"/>
        <w:jc w:val="both"/>
        <w:rPr>
          <w:rFonts w:ascii="Times New Roman" w:hAnsi="Times New Roman"/>
        </w:rPr>
      </w:pPr>
    </w:p>
    <w:p w:rsidR="00977EFD" w:rsidRPr="003F22BF" w:rsidRDefault="00977EFD" w:rsidP="00977EFD">
      <w:pPr>
        <w:widowControl w:val="0"/>
        <w:ind w:right="-1"/>
        <w:jc w:val="both"/>
        <w:rPr>
          <w:rFonts w:ascii="Times New Roman" w:hAnsi="Times New Roman"/>
        </w:rPr>
      </w:pPr>
    </w:p>
    <w:p w:rsidR="00977EFD" w:rsidRPr="003F22BF" w:rsidRDefault="00977EFD" w:rsidP="00977EFD">
      <w:pPr>
        <w:widowControl w:val="0"/>
        <w:ind w:right="-1"/>
        <w:jc w:val="both"/>
        <w:rPr>
          <w:rFonts w:ascii="Times New Roman" w:hAnsi="Times New Roman"/>
        </w:rPr>
      </w:pPr>
      <w:r w:rsidRPr="003F22BF">
        <w:rPr>
          <w:rFonts w:ascii="Times New Roman" w:hAnsi="Times New Roman"/>
        </w:rPr>
        <w:t xml:space="preserve">Глава Администрации            </w:t>
      </w:r>
      <w:r w:rsidRPr="003F22BF">
        <w:rPr>
          <w:rFonts w:ascii="Times New Roman" w:hAnsi="Times New Roman"/>
        </w:rPr>
        <w:tab/>
      </w:r>
      <w:r w:rsidRPr="003F22BF">
        <w:rPr>
          <w:rFonts w:ascii="Times New Roman" w:hAnsi="Times New Roman"/>
        </w:rPr>
        <w:tab/>
      </w:r>
      <w:r w:rsidRPr="003F22BF">
        <w:rPr>
          <w:rFonts w:ascii="Times New Roman" w:hAnsi="Times New Roman"/>
        </w:rPr>
        <w:tab/>
      </w:r>
      <w:r w:rsidRPr="003F22BF">
        <w:rPr>
          <w:rFonts w:ascii="Times New Roman" w:hAnsi="Times New Roman"/>
        </w:rPr>
        <w:tab/>
        <w:t xml:space="preserve">   ____________________________</w:t>
      </w:r>
    </w:p>
    <w:p w:rsidR="00977EFD" w:rsidRPr="003F22BF" w:rsidRDefault="00977EFD" w:rsidP="003F22BF">
      <w:pPr>
        <w:jc w:val="right"/>
        <w:rPr>
          <w:rFonts w:ascii="Times New Roman" w:eastAsiaTheme="minorEastAsia" w:hAnsi="Times New Roman"/>
        </w:rPr>
      </w:pPr>
      <w:r w:rsidRPr="003F22BF">
        <w:rPr>
          <w:rFonts w:ascii="Times New Roman" w:hAnsi="Times New Roman"/>
        </w:rPr>
        <w:br w:type="page" w:clear="all"/>
      </w:r>
      <w:r w:rsidR="003F22BF" w:rsidRPr="003F22BF">
        <w:rPr>
          <w:rFonts w:ascii="Times New Roman" w:hAnsi="Times New Roman"/>
        </w:rPr>
        <w:lastRenderedPageBreak/>
        <w:t>О</w:t>
      </w:r>
      <w:r w:rsidRPr="003F22BF">
        <w:rPr>
          <w:rFonts w:ascii="Times New Roman" w:eastAsiaTheme="minorEastAsia" w:hAnsi="Times New Roman"/>
        </w:rPr>
        <w:t>бразец № 4</w:t>
      </w:r>
    </w:p>
    <w:p w:rsidR="00977EFD" w:rsidRPr="003F22BF" w:rsidRDefault="00977EFD" w:rsidP="00977EFD">
      <w:pPr>
        <w:ind w:left="4536"/>
        <w:jc w:val="both"/>
        <w:rPr>
          <w:rFonts w:ascii="Times New Roman" w:hAnsi="Times New Roman"/>
          <w:sz w:val="20"/>
          <w:szCs w:val="20"/>
        </w:rPr>
      </w:pPr>
    </w:p>
    <w:p w:rsidR="00977EFD" w:rsidRPr="003F22BF" w:rsidRDefault="00977EFD" w:rsidP="00977EFD">
      <w:pPr>
        <w:ind w:left="4536"/>
        <w:jc w:val="both"/>
        <w:rPr>
          <w:rFonts w:ascii="Times New Roman" w:hAnsi="Times New Roman"/>
          <w:sz w:val="20"/>
          <w:szCs w:val="20"/>
        </w:rPr>
      </w:pPr>
      <w:r w:rsidRPr="003F22BF">
        <w:rPr>
          <w:rFonts w:ascii="Times New Roman" w:hAnsi="Times New Roman"/>
          <w:sz w:val="20"/>
          <w:szCs w:val="20"/>
        </w:rPr>
        <w:t>________________________________________________</w:t>
      </w:r>
    </w:p>
    <w:p w:rsidR="00977EFD" w:rsidRPr="003F22BF" w:rsidRDefault="00977EFD" w:rsidP="00977EFD">
      <w:pPr>
        <w:ind w:left="4536"/>
        <w:jc w:val="both"/>
        <w:rPr>
          <w:rFonts w:ascii="Times New Roman" w:hAnsi="Times New Roman"/>
          <w:sz w:val="20"/>
          <w:szCs w:val="20"/>
        </w:rPr>
      </w:pPr>
      <w:r w:rsidRPr="003F22BF">
        <w:rPr>
          <w:rFonts w:ascii="Times New Roman" w:hAnsi="Times New Roman"/>
          <w:sz w:val="20"/>
          <w:szCs w:val="20"/>
        </w:rPr>
        <w:t>(Ф.И.О. физического лица и адрес проживания / наименование организации и ИНН)</w:t>
      </w:r>
    </w:p>
    <w:p w:rsidR="00977EFD" w:rsidRPr="003F22BF" w:rsidRDefault="00977EFD" w:rsidP="00977EFD">
      <w:pPr>
        <w:ind w:left="4536"/>
        <w:jc w:val="both"/>
        <w:rPr>
          <w:rFonts w:ascii="Times New Roman" w:hAnsi="Times New Roman"/>
          <w:sz w:val="20"/>
          <w:szCs w:val="20"/>
        </w:rPr>
      </w:pPr>
      <w:r w:rsidRPr="003F22BF">
        <w:rPr>
          <w:rFonts w:ascii="Times New Roman" w:hAnsi="Times New Roman"/>
          <w:sz w:val="20"/>
          <w:szCs w:val="20"/>
        </w:rPr>
        <w:t xml:space="preserve">________________________________________________ </w:t>
      </w:r>
    </w:p>
    <w:p w:rsidR="00977EFD" w:rsidRPr="003F22BF" w:rsidRDefault="00977EFD" w:rsidP="00977EFD">
      <w:pPr>
        <w:ind w:left="4536"/>
        <w:jc w:val="both"/>
        <w:rPr>
          <w:rFonts w:ascii="Times New Roman" w:hAnsi="Times New Roman"/>
          <w:sz w:val="20"/>
          <w:szCs w:val="20"/>
        </w:rPr>
      </w:pPr>
      <w:r w:rsidRPr="003F22BF">
        <w:rPr>
          <w:rFonts w:ascii="Times New Roman" w:hAnsi="Times New Roman"/>
          <w:sz w:val="20"/>
          <w:szCs w:val="20"/>
        </w:rPr>
        <w:t>(Ф.И.О. представителя заявителя и реквизиты доверенности)</w:t>
      </w:r>
    </w:p>
    <w:p w:rsidR="00977EFD" w:rsidRPr="003F22BF" w:rsidRDefault="00977EFD" w:rsidP="00977EFD">
      <w:pPr>
        <w:ind w:left="4536"/>
        <w:jc w:val="both"/>
        <w:rPr>
          <w:rFonts w:ascii="Times New Roman" w:hAnsi="Times New Roman"/>
          <w:sz w:val="20"/>
          <w:szCs w:val="20"/>
        </w:rPr>
      </w:pPr>
      <w:r w:rsidRPr="003F22BF">
        <w:rPr>
          <w:rFonts w:ascii="Times New Roman" w:hAnsi="Times New Roman"/>
          <w:sz w:val="20"/>
          <w:szCs w:val="20"/>
        </w:rPr>
        <w:t>________________________________________________</w:t>
      </w:r>
    </w:p>
    <w:p w:rsidR="00977EFD" w:rsidRPr="003F22BF" w:rsidRDefault="00977EFD" w:rsidP="00977EFD">
      <w:pPr>
        <w:ind w:left="4536"/>
        <w:jc w:val="both"/>
        <w:rPr>
          <w:rFonts w:ascii="Times New Roman" w:hAnsi="Times New Roman"/>
          <w:sz w:val="20"/>
          <w:szCs w:val="20"/>
        </w:rPr>
      </w:pPr>
      <w:r w:rsidRPr="003F22BF">
        <w:rPr>
          <w:rFonts w:ascii="Times New Roman" w:hAnsi="Times New Roman"/>
          <w:sz w:val="20"/>
          <w:szCs w:val="20"/>
        </w:rPr>
        <w:t>Контактная информация:</w:t>
      </w:r>
    </w:p>
    <w:p w:rsidR="00977EFD" w:rsidRPr="003F22BF" w:rsidRDefault="00977EFD" w:rsidP="00977EFD">
      <w:pPr>
        <w:ind w:left="4536"/>
        <w:jc w:val="both"/>
        <w:rPr>
          <w:rFonts w:ascii="Times New Roman" w:hAnsi="Times New Roman"/>
          <w:sz w:val="20"/>
          <w:szCs w:val="20"/>
        </w:rPr>
      </w:pPr>
      <w:r w:rsidRPr="003F22BF">
        <w:rPr>
          <w:rFonts w:ascii="Times New Roman" w:hAnsi="Times New Roman"/>
          <w:sz w:val="20"/>
          <w:szCs w:val="20"/>
        </w:rPr>
        <w:t>тел. ______________________________________________</w:t>
      </w:r>
    </w:p>
    <w:p w:rsidR="00977EFD" w:rsidRPr="003F22BF" w:rsidRDefault="00977EFD" w:rsidP="00977EFD">
      <w:pPr>
        <w:ind w:left="4536"/>
        <w:jc w:val="both"/>
        <w:rPr>
          <w:rFonts w:ascii="Times New Roman" w:hAnsi="Times New Roman"/>
          <w:sz w:val="20"/>
          <w:szCs w:val="20"/>
        </w:rPr>
      </w:pPr>
      <w:r w:rsidRPr="003F22BF">
        <w:rPr>
          <w:rFonts w:ascii="Times New Roman" w:hAnsi="Times New Roman"/>
          <w:sz w:val="20"/>
          <w:szCs w:val="20"/>
        </w:rPr>
        <w:t>эл. почта _____________________________________________</w:t>
      </w:r>
    </w:p>
    <w:p w:rsidR="00977EFD" w:rsidRPr="003F22BF" w:rsidRDefault="00977EFD" w:rsidP="00977EFD">
      <w:pPr>
        <w:ind w:right="-1"/>
        <w:jc w:val="center"/>
        <w:rPr>
          <w:rFonts w:ascii="Times New Roman" w:hAnsi="Times New Roman"/>
          <w:sz w:val="26"/>
          <w:szCs w:val="26"/>
        </w:rPr>
      </w:pPr>
    </w:p>
    <w:p w:rsidR="00977EFD" w:rsidRPr="003F22BF" w:rsidRDefault="00977EFD" w:rsidP="00977EFD">
      <w:pPr>
        <w:ind w:right="-1"/>
        <w:jc w:val="center"/>
        <w:rPr>
          <w:rFonts w:ascii="Times New Roman" w:hAnsi="Times New Roman"/>
          <w:b/>
          <w:sz w:val="26"/>
          <w:szCs w:val="26"/>
        </w:rPr>
      </w:pPr>
      <w:r w:rsidRPr="003F22BF">
        <w:rPr>
          <w:rFonts w:ascii="Times New Roman" w:hAnsi="Times New Roman"/>
          <w:b/>
          <w:sz w:val="26"/>
          <w:szCs w:val="26"/>
        </w:rPr>
        <w:t xml:space="preserve">РЕШЕНИЕ </w:t>
      </w:r>
    </w:p>
    <w:p w:rsidR="00977EFD" w:rsidRPr="003F22BF" w:rsidRDefault="00977EFD" w:rsidP="00977EFD">
      <w:pPr>
        <w:ind w:right="-1"/>
        <w:jc w:val="center"/>
        <w:rPr>
          <w:rFonts w:ascii="Times New Roman" w:hAnsi="Times New Roman"/>
          <w:b/>
          <w:sz w:val="26"/>
          <w:szCs w:val="26"/>
        </w:rPr>
      </w:pPr>
      <w:r w:rsidRPr="003F22BF">
        <w:rPr>
          <w:rFonts w:ascii="Times New Roman" w:hAnsi="Times New Roman"/>
          <w:b/>
          <w:sz w:val="26"/>
          <w:szCs w:val="26"/>
        </w:rPr>
        <w:t>об отказе в приеме заявления и документов, необходимых</w:t>
      </w:r>
      <w:r w:rsidRPr="003F22BF">
        <w:rPr>
          <w:rFonts w:ascii="Times New Roman" w:hAnsi="Times New Roman"/>
          <w:b/>
          <w:sz w:val="26"/>
          <w:szCs w:val="26"/>
        </w:rPr>
        <w:br/>
        <w:t>для предоставления муниципальной услуги</w:t>
      </w:r>
    </w:p>
    <w:p w:rsidR="00977EFD" w:rsidRPr="003F22BF" w:rsidRDefault="00977EFD" w:rsidP="00977EFD">
      <w:pPr>
        <w:ind w:right="-1" w:firstLine="709"/>
        <w:jc w:val="both"/>
        <w:rPr>
          <w:rFonts w:ascii="Times New Roman" w:hAnsi="Times New Roman"/>
          <w:sz w:val="26"/>
          <w:szCs w:val="26"/>
        </w:rPr>
      </w:pPr>
      <w:r w:rsidRPr="003F22BF">
        <w:rPr>
          <w:rFonts w:ascii="Times New Roman" w:hAnsi="Times New Roman"/>
          <w:sz w:val="26"/>
          <w:szCs w:val="26"/>
        </w:rPr>
        <w:t>Настоящим подтверждается, что при приеме документов, необходимых для предоставления муниципальной услуги: ______________________________________</w:t>
      </w:r>
      <w:r w:rsidRPr="003F22BF">
        <w:rPr>
          <w:rFonts w:ascii="Times New Roman" w:hAnsi="Times New Roman"/>
          <w:sz w:val="28"/>
          <w:szCs w:val="28"/>
        </w:rPr>
        <w:t xml:space="preserve"> </w:t>
      </w:r>
      <w:r w:rsidRPr="003F22BF">
        <w:rPr>
          <w:rFonts w:ascii="Times New Roman" w:hAnsi="Times New Roman"/>
          <w:sz w:val="26"/>
          <w:szCs w:val="26"/>
        </w:rPr>
        <w:t>были выявлены следующие основания для отказа в приеме документов:</w:t>
      </w:r>
    </w:p>
    <w:p w:rsidR="00977EFD" w:rsidRPr="003F22BF" w:rsidRDefault="00977EFD" w:rsidP="00977EFD">
      <w:pPr>
        <w:ind w:right="-1"/>
        <w:jc w:val="both"/>
        <w:rPr>
          <w:rFonts w:ascii="Times New Roman" w:hAnsi="Times New Roman"/>
          <w:sz w:val="26"/>
          <w:szCs w:val="26"/>
        </w:rPr>
      </w:pPr>
      <w:r w:rsidRPr="003F22BF">
        <w:rPr>
          <w:rFonts w:ascii="Times New Roman" w:hAnsi="Times New Roman"/>
          <w:sz w:val="26"/>
          <w:szCs w:val="26"/>
        </w:rPr>
        <w:t>______________________________________________________________________</w:t>
      </w:r>
    </w:p>
    <w:p w:rsidR="00977EFD" w:rsidRPr="003F22BF" w:rsidRDefault="00977EFD" w:rsidP="00977EFD">
      <w:pPr>
        <w:ind w:right="-1"/>
        <w:jc w:val="both"/>
        <w:rPr>
          <w:rFonts w:ascii="Times New Roman" w:hAnsi="Times New Roman"/>
          <w:sz w:val="26"/>
          <w:szCs w:val="26"/>
        </w:rPr>
      </w:pPr>
      <w:r w:rsidRPr="003F22BF">
        <w:rPr>
          <w:rFonts w:ascii="Times New Roman" w:hAnsi="Times New Roman"/>
          <w:sz w:val="26"/>
          <w:szCs w:val="26"/>
        </w:rPr>
        <w:t>______________________________________________</w:t>
      </w:r>
      <w:r w:rsidR="003F22BF">
        <w:rPr>
          <w:rFonts w:ascii="Times New Roman" w:hAnsi="Times New Roman"/>
          <w:sz w:val="26"/>
          <w:szCs w:val="26"/>
        </w:rPr>
        <w:t>______________________________</w:t>
      </w:r>
    </w:p>
    <w:p w:rsidR="00977EFD" w:rsidRPr="003F22BF" w:rsidRDefault="00977EFD" w:rsidP="003F22BF">
      <w:pPr>
        <w:ind w:right="-1"/>
        <w:jc w:val="center"/>
        <w:rPr>
          <w:rFonts w:ascii="Times New Roman" w:hAnsi="Times New Roman"/>
          <w:sz w:val="24"/>
          <w:szCs w:val="24"/>
        </w:rPr>
      </w:pPr>
      <w:r w:rsidRPr="003F22BF">
        <w:rPr>
          <w:rFonts w:ascii="Times New Roman" w:hAnsi="Times New Roman"/>
          <w:sz w:val="24"/>
          <w:szCs w:val="24"/>
        </w:rPr>
        <w:t>(указываются основания для отказа в приеме документов, предусмотренные Таблицей № 3 регламента)</w:t>
      </w:r>
    </w:p>
    <w:p w:rsidR="00977EFD" w:rsidRDefault="00977EFD" w:rsidP="00977EFD">
      <w:pPr>
        <w:ind w:right="-1" w:firstLine="709"/>
        <w:jc w:val="both"/>
        <w:rPr>
          <w:rFonts w:ascii="Times New Roman" w:hAnsi="Times New Roman"/>
          <w:sz w:val="26"/>
          <w:szCs w:val="26"/>
        </w:rPr>
      </w:pPr>
      <w:r w:rsidRPr="003F22BF">
        <w:rPr>
          <w:rFonts w:ascii="Times New Roman" w:hAnsi="Times New Roman"/>
          <w:sz w:val="26"/>
          <w:szCs w:val="26"/>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977EFD" w:rsidRDefault="00977EFD" w:rsidP="00977EFD">
      <w:pPr>
        <w:ind w:right="-1" w:firstLine="709"/>
        <w:jc w:val="both"/>
        <w:rPr>
          <w:rFonts w:ascii="Times New Roman" w:hAnsi="Times New Roman"/>
          <w:sz w:val="26"/>
          <w:szCs w:val="26"/>
        </w:rPr>
      </w:pPr>
      <w:r w:rsidRPr="003F22BF">
        <w:rPr>
          <w:rFonts w:ascii="Times New Roman" w:hAnsi="Times New Roman"/>
          <w:sz w:val="26"/>
          <w:szCs w:val="26"/>
        </w:rPr>
        <w:t>Для получения услуги заявителю необходимо представить следующие документы:</w:t>
      </w:r>
    </w:p>
    <w:p w:rsidR="00C12A95" w:rsidRDefault="00C12A95" w:rsidP="00977EFD">
      <w:pPr>
        <w:ind w:right="-1" w:firstLine="709"/>
        <w:jc w:val="both"/>
        <w:rPr>
          <w:rFonts w:ascii="Times New Roman" w:hAnsi="Times New Roman"/>
          <w:sz w:val="26"/>
          <w:szCs w:val="26"/>
        </w:rPr>
      </w:pPr>
    </w:p>
    <w:p w:rsidR="00977EFD" w:rsidRPr="003F22BF" w:rsidRDefault="00977EFD" w:rsidP="00977EFD">
      <w:pPr>
        <w:spacing w:before="240"/>
        <w:ind w:right="-1"/>
        <w:jc w:val="both"/>
        <w:rPr>
          <w:rFonts w:ascii="Times New Roman" w:hAnsi="Times New Roman"/>
          <w:sz w:val="26"/>
          <w:szCs w:val="26"/>
        </w:rPr>
      </w:pPr>
      <w:r w:rsidRPr="003F22BF">
        <w:rPr>
          <w:rFonts w:ascii="Times New Roman" w:hAnsi="Times New Roman"/>
          <w:sz w:val="26"/>
          <w:szCs w:val="26"/>
        </w:rPr>
        <w:t>______________________________________________________________________</w:t>
      </w:r>
    </w:p>
    <w:p w:rsidR="00977EFD" w:rsidRPr="003F22BF" w:rsidRDefault="00977EFD" w:rsidP="00977EFD">
      <w:pPr>
        <w:ind w:right="-1"/>
        <w:jc w:val="center"/>
        <w:rPr>
          <w:rFonts w:ascii="Times New Roman" w:hAnsi="Times New Roman"/>
          <w:sz w:val="26"/>
          <w:szCs w:val="26"/>
        </w:rPr>
      </w:pPr>
      <w:r w:rsidRPr="003F22BF">
        <w:rPr>
          <w:rFonts w:ascii="Times New Roman" w:hAnsi="Times New Roman"/>
          <w:sz w:val="26"/>
          <w:szCs w:val="26"/>
        </w:rPr>
        <w:t xml:space="preserve"> </w:t>
      </w:r>
      <w:proofErr w:type="gramStart"/>
      <w:r w:rsidRPr="003F22BF">
        <w:rPr>
          <w:rFonts w:ascii="Times New Roman" w:hAnsi="Times New Roman"/>
          <w:sz w:val="26"/>
          <w:szCs w:val="26"/>
        </w:rPr>
        <w:t>(указывается перечень документов в случае, если основанием для отказа является</w:t>
      </w:r>
      <w:proofErr w:type="gramEnd"/>
    </w:p>
    <w:p w:rsidR="00977EFD" w:rsidRDefault="00977EFD" w:rsidP="00977EFD">
      <w:pPr>
        <w:ind w:right="-1"/>
        <w:jc w:val="center"/>
        <w:rPr>
          <w:rFonts w:ascii="Times New Roman" w:hAnsi="Times New Roman"/>
          <w:sz w:val="26"/>
          <w:szCs w:val="26"/>
        </w:rPr>
      </w:pPr>
      <w:r w:rsidRPr="003F22BF">
        <w:rPr>
          <w:rFonts w:ascii="Times New Roman" w:hAnsi="Times New Roman"/>
          <w:sz w:val="26"/>
          <w:szCs w:val="26"/>
        </w:rPr>
        <w:t>представление неполного комплекта документов)</w:t>
      </w:r>
    </w:p>
    <w:p w:rsidR="00C12A95" w:rsidRPr="003F22BF" w:rsidRDefault="00C12A95" w:rsidP="00977EFD">
      <w:pPr>
        <w:ind w:right="-1"/>
        <w:jc w:val="center"/>
        <w:rPr>
          <w:rFonts w:ascii="Times New Roman" w:hAnsi="Times New Roman"/>
          <w:sz w:val="26"/>
          <w:szCs w:val="26"/>
        </w:rPr>
      </w:pPr>
    </w:p>
    <w:p w:rsidR="00977EFD" w:rsidRPr="003F22BF" w:rsidRDefault="00977EFD" w:rsidP="00977EFD">
      <w:pPr>
        <w:spacing w:before="120"/>
        <w:ind w:right="-1"/>
        <w:rPr>
          <w:rFonts w:ascii="Times New Roman" w:hAnsi="Times New Roman"/>
          <w:sz w:val="26"/>
          <w:szCs w:val="26"/>
        </w:rPr>
      </w:pPr>
      <w:r w:rsidRPr="003F22BF">
        <w:rPr>
          <w:rFonts w:ascii="Times New Roman" w:hAnsi="Times New Roman"/>
          <w:sz w:val="26"/>
          <w:szCs w:val="26"/>
        </w:rPr>
        <w:t>___________________________________       _______________     ____________________</w:t>
      </w:r>
    </w:p>
    <w:p w:rsidR="00977EFD" w:rsidRPr="003F22BF" w:rsidRDefault="00977EFD" w:rsidP="00977EFD">
      <w:pPr>
        <w:ind w:right="-1"/>
        <w:rPr>
          <w:rFonts w:ascii="Times New Roman" w:hAnsi="Times New Roman"/>
        </w:rPr>
      </w:pPr>
      <w:proofErr w:type="gramStart"/>
      <w:r w:rsidRPr="003F22BF">
        <w:rPr>
          <w:rFonts w:ascii="Times New Roman" w:hAnsi="Times New Roman"/>
        </w:rPr>
        <w:t xml:space="preserve">(должностное лицо (специалист МФЦ)                       (подпись)                   (инициалы, фамилия)                    </w:t>
      </w:r>
      <w:proofErr w:type="gramEnd"/>
    </w:p>
    <w:p w:rsidR="00977EFD" w:rsidRPr="003F22BF" w:rsidRDefault="00977EFD" w:rsidP="00977EFD">
      <w:pPr>
        <w:ind w:right="-1"/>
        <w:rPr>
          <w:rFonts w:ascii="Times New Roman" w:hAnsi="Times New Roman"/>
          <w:sz w:val="26"/>
          <w:szCs w:val="26"/>
        </w:rPr>
      </w:pPr>
    </w:p>
    <w:p w:rsidR="00977EFD" w:rsidRPr="003F22BF" w:rsidRDefault="00977EFD" w:rsidP="00977EFD">
      <w:pPr>
        <w:ind w:right="-1"/>
        <w:rPr>
          <w:rFonts w:ascii="Times New Roman" w:hAnsi="Times New Roman"/>
          <w:sz w:val="26"/>
          <w:szCs w:val="26"/>
        </w:rPr>
      </w:pPr>
      <w:r w:rsidRPr="003F22BF">
        <w:rPr>
          <w:rFonts w:ascii="Times New Roman" w:hAnsi="Times New Roman"/>
          <w:sz w:val="26"/>
          <w:szCs w:val="26"/>
        </w:rPr>
        <w:t xml:space="preserve">(дата)       </w:t>
      </w:r>
    </w:p>
    <w:p w:rsidR="00977EFD" w:rsidRPr="003F22BF" w:rsidRDefault="00977EFD" w:rsidP="00977EFD">
      <w:pPr>
        <w:ind w:right="-1"/>
        <w:rPr>
          <w:rFonts w:ascii="Times New Roman" w:hAnsi="Times New Roman"/>
          <w:sz w:val="26"/>
          <w:szCs w:val="26"/>
        </w:rPr>
      </w:pPr>
    </w:p>
    <w:p w:rsidR="00977EFD" w:rsidRPr="003F22BF" w:rsidRDefault="00977EFD" w:rsidP="00977EFD">
      <w:pPr>
        <w:ind w:right="-1"/>
        <w:rPr>
          <w:rFonts w:ascii="Times New Roman" w:hAnsi="Times New Roman"/>
          <w:sz w:val="26"/>
          <w:szCs w:val="26"/>
        </w:rPr>
      </w:pPr>
      <w:r w:rsidRPr="003F22BF">
        <w:rPr>
          <w:rFonts w:ascii="Times New Roman" w:hAnsi="Times New Roman"/>
          <w:sz w:val="26"/>
          <w:szCs w:val="26"/>
        </w:rPr>
        <w:t>М.П.</w:t>
      </w:r>
    </w:p>
    <w:p w:rsidR="00977EFD" w:rsidRPr="003F22BF" w:rsidRDefault="00977EFD" w:rsidP="00977EFD">
      <w:pPr>
        <w:ind w:right="-1"/>
        <w:rPr>
          <w:rFonts w:ascii="Times New Roman" w:hAnsi="Times New Roman"/>
          <w:sz w:val="26"/>
          <w:szCs w:val="26"/>
        </w:rPr>
      </w:pPr>
    </w:p>
    <w:p w:rsidR="00977EFD" w:rsidRPr="003F22BF" w:rsidRDefault="00977EFD" w:rsidP="00977EFD">
      <w:pPr>
        <w:ind w:right="-1"/>
        <w:jc w:val="both"/>
        <w:rPr>
          <w:rFonts w:ascii="Times New Roman" w:hAnsi="Times New Roman"/>
        </w:rPr>
      </w:pPr>
      <w:r w:rsidRPr="003F22BF">
        <w:rPr>
          <w:rFonts w:ascii="Times New Roman" w:hAnsi="Times New Roman"/>
        </w:rPr>
        <w:t>Подпись заявителя, подтверждающая получение решения об отказе в приеме документов:</w:t>
      </w:r>
    </w:p>
    <w:p w:rsidR="00977EFD" w:rsidRPr="003F22BF" w:rsidRDefault="00977EFD" w:rsidP="00977EFD">
      <w:pPr>
        <w:widowControl w:val="0"/>
        <w:ind w:right="-1"/>
        <w:rPr>
          <w:rFonts w:ascii="Times New Roman" w:hAnsi="Times New Roman"/>
          <w:szCs w:val="20"/>
        </w:rPr>
      </w:pPr>
      <w:r w:rsidRPr="003F22BF">
        <w:rPr>
          <w:rFonts w:ascii="Times New Roman" w:hAnsi="Times New Roman"/>
          <w:szCs w:val="20"/>
        </w:rPr>
        <w:t xml:space="preserve">      ________________</w:t>
      </w:r>
      <w:r w:rsidRPr="003F22BF">
        <w:rPr>
          <w:rFonts w:ascii="Times New Roman" w:hAnsi="Times New Roman"/>
          <w:szCs w:val="20"/>
        </w:rPr>
        <w:tab/>
        <w:t xml:space="preserve">         ___________________________________________</w:t>
      </w:r>
      <w:r w:rsidRPr="003F22BF">
        <w:rPr>
          <w:rFonts w:ascii="Times New Roman" w:hAnsi="Times New Roman"/>
          <w:szCs w:val="20"/>
        </w:rPr>
        <w:tab/>
        <w:t>__________</w:t>
      </w:r>
    </w:p>
    <w:p w:rsidR="00977EFD" w:rsidRPr="003F22BF" w:rsidRDefault="00977EFD" w:rsidP="00977EFD">
      <w:pPr>
        <w:ind w:right="-1" w:firstLine="708"/>
        <w:jc w:val="right"/>
        <w:rPr>
          <w:rFonts w:ascii="Times New Roman" w:hAnsi="Times New Roman"/>
        </w:rPr>
      </w:pPr>
      <w:r w:rsidRPr="003F22BF">
        <w:rPr>
          <w:rFonts w:ascii="Times New Roman" w:hAnsi="Times New Roman"/>
        </w:rPr>
        <w:t>(подпись)</w:t>
      </w:r>
      <w:r w:rsidRPr="003F22BF">
        <w:rPr>
          <w:rFonts w:ascii="Times New Roman" w:hAnsi="Times New Roman"/>
        </w:rPr>
        <w:tab/>
      </w:r>
      <w:r w:rsidRPr="003F22BF">
        <w:rPr>
          <w:rFonts w:ascii="Times New Roman" w:hAnsi="Times New Roman"/>
        </w:rPr>
        <w:tab/>
        <w:t>(Ф.И.О. заявителя/представителя заявителя)</w:t>
      </w:r>
      <w:r w:rsidRPr="003F22BF">
        <w:rPr>
          <w:rFonts w:ascii="Times New Roman" w:hAnsi="Times New Roman"/>
        </w:rPr>
        <w:tab/>
        <w:t xml:space="preserve">    (дата) </w:t>
      </w:r>
    </w:p>
    <w:p w:rsidR="00977EFD" w:rsidRPr="003F22BF" w:rsidRDefault="00977EFD"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C12A95" w:rsidRDefault="00C12A95" w:rsidP="00977EFD">
      <w:pPr>
        <w:ind w:right="-1" w:firstLine="708"/>
        <w:jc w:val="right"/>
        <w:rPr>
          <w:rFonts w:ascii="Times New Roman" w:hAnsi="Times New Roman"/>
        </w:rPr>
      </w:pPr>
    </w:p>
    <w:p w:rsidR="00977EFD" w:rsidRPr="003F22BF" w:rsidRDefault="00977EFD" w:rsidP="00977EFD">
      <w:pPr>
        <w:ind w:right="-1" w:firstLine="708"/>
        <w:jc w:val="right"/>
        <w:rPr>
          <w:rFonts w:ascii="Times New Roman" w:hAnsi="Times New Roman"/>
        </w:rPr>
      </w:pPr>
      <w:r w:rsidRPr="003F22BF">
        <w:rPr>
          <w:rFonts w:ascii="Times New Roman" w:hAnsi="Times New Roman"/>
        </w:rPr>
        <w:lastRenderedPageBreak/>
        <w:t>Образец № 5</w:t>
      </w:r>
    </w:p>
    <w:p w:rsidR="00977EFD" w:rsidRPr="003F22BF" w:rsidRDefault="00977EFD" w:rsidP="00977EFD">
      <w:pPr>
        <w:ind w:right="-1" w:firstLine="708"/>
        <w:rPr>
          <w:rFonts w:ascii="Times New Roman" w:hAnsi="Times New Roman"/>
        </w:rPr>
      </w:pPr>
    </w:p>
    <w:p w:rsidR="00977EFD" w:rsidRPr="003F22BF" w:rsidRDefault="00977EFD" w:rsidP="00977EFD">
      <w:pPr>
        <w:ind w:right="-1" w:firstLine="708"/>
        <w:rPr>
          <w:rFonts w:ascii="Times New Roman" w:hAnsi="Times New Roman"/>
        </w:rPr>
      </w:pPr>
    </w:p>
    <w:p w:rsidR="00977EFD" w:rsidRPr="003F22BF" w:rsidRDefault="00977EFD" w:rsidP="00977EFD">
      <w:pPr>
        <w:ind w:right="-1" w:firstLine="708"/>
        <w:jc w:val="right"/>
        <w:rPr>
          <w:rFonts w:ascii="Times New Roman" w:hAnsi="Times New Roman"/>
        </w:rPr>
      </w:pPr>
      <w:r w:rsidRPr="003F22BF">
        <w:rPr>
          <w:rFonts w:ascii="Times New Roman" w:hAnsi="Times New Roman"/>
        </w:rPr>
        <w:t xml:space="preserve">                                               ____________________________</w:t>
      </w:r>
    </w:p>
    <w:p w:rsidR="00977EFD" w:rsidRPr="003F22BF" w:rsidRDefault="00977EFD" w:rsidP="00977EFD">
      <w:pPr>
        <w:ind w:right="-1" w:firstLine="708"/>
        <w:jc w:val="right"/>
        <w:rPr>
          <w:rFonts w:ascii="Times New Roman" w:hAnsi="Times New Roman"/>
        </w:rPr>
      </w:pPr>
      <w:r w:rsidRPr="003F22BF">
        <w:rPr>
          <w:rFonts w:ascii="Times New Roman" w:hAnsi="Times New Roman"/>
        </w:rPr>
        <w:t xml:space="preserve">                                               ____________________________</w:t>
      </w:r>
    </w:p>
    <w:p w:rsidR="00977EFD" w:rsidRPr="003F22BF" w:rsidRDefault="00977EFD" w:rsidP="00977EFD">
      <w:pPr>
        <w:ind w:right="-1" w:firstLine="708"/>
        <w:jc w:val="right"/>
        <w:rPr>
          <w:rFonts w:ascii="Times New Roman" w:hAnsi="Times New Roman"/>
        </w:rPr>
      </w:pPr>
      <w:r w:rsidRPr="003F22BF">
        <w:rPr>
          <w:rFonts w:ascii="Times New Roman" w:hAnsi="Times New Roman"/>
        </w:rPr>
        <w:t xml:space="preserve">                                               ____________________________</w:t>
      </w:r>
    </w:p>
    <w:p w:rsidR="00977EFD" w:rsidRPr="003F22BF" w:rsidRDefault="00977EFD" w:rsidP="00977EFD">
      <w:pPr>
        <w:ind w:right="-1" w:firstLine="708"/>
        <w:jc w:val="right"/>
        <w:rPr>
          <w:rFonts w:ascii="Times New Roman" w:hAnsi="Times New Roman"/>
        </w:rPr>
      </w:pPr>
      <w:r w:rsidRPr="003F22BF">
        <w:rPr>
          <w:rFonts w:ascii="Times New Roman" w:hAnsi="Times New Roman"/>
        </w:rPr>
        <w:t xml:space="preserve">                                               ____________________________</w:t>
      </w:r>
    </w:p>
    <w:p w:rsidR="00977EFD" w:rsidRPr="003F22BF" w:rsidRDefault="00977EFD" w:rsidP="00977EFD">
      <w:pPr>
        <w:ind w:right="-1" w:firstLine="708"/>
        <w:jc w:val="right"/>
        <w:rPr>
          <w:rFonts w:ascii="Times New Roman" w:hAnsi="Times New Roman"/>
        </w:rPr>
      </w:pPr>
      <w:r w:rsidRPr="003F22BF">
        <w:rPr>
          <w:rFonts w:ascii="Times New Roman" w:hAnsi="Times New Roman"/>
        </w:rPr>
        <w:t xml:space="preserve">                                               </w:t>
      </w:r>
      <w:proofErr w:type="gramStart"/>
      <w:r w:rsidRPr="003F22BF">
        <w:rPr>
          <w:rFonts w:ascii="Times New Roman" w:hAnsi="Times New Roman"/>
        </w:rPr>
        <w:t>(контактные данные заявителя</w:t>
      </w:r>
      <w:proofErr w:type="gramEnd"/>
    </w:p>
    <w:p w:rsidR="00977EFD" w:rsidRPr="003F22BF" w:rsidRDefault="00977EFD" w:rsidP="00977EFD">
      <w:pPr>
        <w:ind w:right="-1" w:firstLine="708"/>
        <w:jc w:val="right"/>
        <w:rPr>
          <w:rFonts w:ascii="Times New Roman" w:hAnsi="Times New Roman"/>
        </w:rPr>
      </w:pPr>
      <w:r w:rsidRPr="003F22BF">
        <w:rPr>
          <w:rFonts w:ascii="Times New Roman" w:hAnsi="Times New Roman"/>
        </w:rPr>
        <w:t xml:space="preserve">                                               адрес, телефон)</w:t>
      </w:r>
    </w:p>
    <w:p w:rsidR="00977EFD" w:rsidRPr="003F22BF" w:rsidRDefault="00977EFD" w:rsidP="00977EFD">
      <w:pPr>
        <w:ind w:right="-1" w:firstLine="708"/>
        <w:rPr>
          <w:rFonts w:ascii="Times New Roman" w:hAnsi="Times New Roman"/>
        </w:rPr>
      </w:pPr>
    </w:p>
    <w:p w:rsidR="00977EFD" w:rsidRPr="003F22BF" w:rsidRDefault="00977EFD" w:rsidP="00977EFD">
      <w:pPr>
        <w:ind w:right="-1" w:firstLine="708"/>
        <w:jc w:val="center"/>
        <w:rPr>
          <w:rFonts w:ascii="Times New Roman" w:hAnsi="Times New Roman"/>
          <w:b/>
        </w:rPr>
      </w:pPr>
      <w:r w:rsidRPr="003F22BF">
        <w:rPr>
          <w:rFonts w:ascii="Times New Roman" w:hAnsi="Times New Roman"/>
          <w:b/>
        </w:rPr>
        <w:t>РЕШЕНИЕ</w:t>
      </w:r>
    </w:p>
    <w:p w:rsidR="00977EFD" w:rsidRPr="003F22BF" w:rsidRDefault="00977EFD" w:rsidP="00977EFD">
      <w:pPr>
        <w:ind w:right="-1" w:firstLine="708"/>
        <w:jc w:val="center"/>
        <w:rPr>
          <w:rFonts w:ascii="Times New Roman" w:hAnsi="Times New Roman"/>
          <w:b/>
        </w:rPr>
      </w:pPr>
      <w:r w:rsidRPr="003F22BF">
        <w:rPr>
          <w:rFonts w:ascii="Times New Roman" w:hAnsi="Times New Roman"/>
          <w:b/>
        </w:rPr>
        <w:t>о возврате заявления о предоставлении земельного участка</w:t>
      </w:r>
    </w:p>
    <w:p w:rsidR="00977EFD" w:rsidRPr="003F22BF" w:rsidRDefault="00977EFD" w:rsidP="00977EFD">
      <w:pPr>
        <w:ind w:right="-1" w:firstLine="708"/>
        <w:jc w:val="center"/>
        <w:rPr>
          <w:rFonts w:ascii="Times New Roman" w:hAnsi="Times New Roman"/>
          <w:b/>
        </w:rPr>
      </w:pPr>
      <w:r w:rsidRPr="003F22BF">
        <w:rPr>
          <w:rFonts w:ascii="Times New Roman" w:hAnsi="Times New Roman"/>
          <w:b/>
        </w:rPr>
        <w:t>и прилагаемых к нему документов</w:t>
      </w:r>
    </w:p>
    <w:p w:rsidR="00977EFD" w:rsidRPr="003F22BF" w:rsidRDefault="00977EFD" w:rsidP="00977EFD">
      <w:pPr>
        <w:ind w:right="-1" w:firstLine="708"/>
        <w:rPr>
          <w:rFonts w:ascii="Times New Roman" w:hAnsi="Times New Roman"/>
        </w:rPr>
      </w:pPr>
      <w:r w:rsidRPr="003F22BF">
        <w:rPr>
          <w:rFonts w:ascii="Times New Roman" w:hAnsi="Times New Roman"/>
        </w:rPr>
        <w:t xml:space="preserve">    </w:t>
      </w: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977EFD" w:rsidRPr="003F22BF" w:rsidTr="00977EFD">
        <w:tc>
          <w:tcPr>
            <w:tcW w:w="9071" w:type="dxa"/>
            <w:tcBorders>
              <w:top w:val="none" w:sz="4" w:space="0" w:color="000000"/>
              <w:left w:val="none" w:sz="4" w:space="0" w:color="000000"/>
              <w:bottom w:val="none" w:sz="4" w:space="0" w:color="000000"/>
              <w:right w:val="none" w:sz="4" w:space="0" w:color="000000"/>
            </w:tcBorders>
          </w:tcPr>
          <w:p w:rsidR="00977EFD" w:rsidRPr="003F22BF" w:rsidRDefault="00977EFD" w:rsidP="00C12A95">
            <w:pPr>
              <w:spacing w:after="0" w:line="240" w:lineRule="auto"/>
              <w:ind w:firstLine="709"/>
              <w:rPr>
                <w:rFonts w:ascii="Times New Roman" w:hAnsi="Times New Roman"/>
              </w:rPr>
            </w:pPr>
            <w:r w:rsidRPr="003F22BF">
              <w:rPr>
                <w:rFonts w:ascii="Times New Roman" w:hAnsi="Times New Roman"/>
              </w:rPr>
              <w:t>По результатам рассмотрения заявления о предоставлении муниципальной услуги: «Предоставление земельного участка, находящегося в муниципальной собственности, в собственность бесплатно» от __________ № 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977EFD" w:rsidRPr="003F22BF" w:rsidTr="00977EFD">
        <w:tc>
          <w:tcPr>
            <w:tcW w:w="9071" w:type="dxa"/>
            <w:tcBorders>
              <w:top w:val="none" w:sz="4" w:space="0" w:color="000000"/>
              <w:left w:val="none" w:sz="4" w:space="0" w:color="000000"/>
              <w:bottom w:val="single" w:sz="4" w:space="0" w:color="auto"/>
              <w:right w:val="none" w:sz="4" w:space="0" w:color="000000"/>
            </w:tcBorders>
          </w:tcPr>
          <w:p w:rsidR="00977EFD" w:rsidRPr="003F22BF" w:rsidRDefault="00977EFD" w:rsidP="00C12A95">
            <w:pPr>
              <w:spacing w:after="0" w:line="240" w:lineRule="auto"/>
              <w:ind w:firstLine="709"/>
              <w:rPr>
                <w:rFonts w:ascii="Times New Roman" w:hAnsi="Times New Roman"/>
              </w:rPr>
            </w:pPr>
          </w:p>
        </w:tc>
      </w:tr>
      <w:tr w:rsidR="00977EFD" w:rsidRPr="003F22BF" w:rsidTr="00977EFD">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977EFD" w:rsidRPr="003F22BF" w:rsidRDefault="00977EFD" w:rsidP="00C12A95">
            <w:pPr>
              <w:spacing w:after="0" w:line="240" w:lineRule="auto"/>
              <w:ind w:firstLine="709"/>
              <w:rPr>
                <w:rFonts w:ascii="Times New Roman" w:hAnsi="Times New Roman"/>
              </w:rPr>
            </w:pPr>
          </w:p>
        </w:tc>
      </w:tr>
      <w:tr w:rsidR="00977EFD" w:rsidRPr="003F22BF" w:rsidTr="00977EFD">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977EFD" w:rsidRPr="003F22BF" w:rsidRDefault="00977EFD" w:rsidP="00C12A95">
            <w:pPr>
              <w:spacing w:after="0" w:line="240" w:lineRule="auto"/>
              <w:ind w:firstLine="709"/>
              <w:rPr>
                <w:rFonts w:ascii="Times New Roman" w:hAnsi="Times New Roman"/>
              </w:rPr>
            </w:pPr>
          </w:p>
        </w:tc>
      </w:tr>
      <w:tr w:rsidR="00977EFD" w:rsidRPr="003F22BF" w:rsidTr="00977EFD">
        <w:tc>
          <w:tcPr>
            <w:tcW w:w="9071" w:type="dxa"/>
            <w:tcBorders>
              <w:top w:val="single" w:sz="4" w:space="0" w:color="auto"/>
              <w:left w:val="none" w:sz="4" w:space="0" w:color="000000"/>
              <w:bottom w:val="none" w:sz="4" w:space="0" w:color="000000"/>
              <w:right w:val="none" w:sz="4" w:space="0" w:color="000000"/>
            </w:tcBorders>
          </w:tcPr>
          <w:p w:rsidR="00977EFD" w:rsidRPr="003F22BF" w:rsidRDefault="00977EFD" w:rsidP="00977EFD">
            <w:pPr>
              <w:ind w:right="-1" w:firstLine="708"/>
              <w:rPr>
                <w:rFonts w:ascii="Times New Roman" w:hAnsi="Times New Roman"/>
              </w:rPr>
            </w:pPr>
            <w:r w:rsidRPr="003F22BF">
              <w:rPr>
                <w:rFonts w:ascii="Times New Roman" w:hAnsi="Times New Roman"/>
              </w:rPr>
              <w:t>(указываются наименование основания в соответствии с Таблицей №3 регламента и разъяснение причин возврата заявления о предоставлении земельного участка и прилагаемых к нему документов)</w:t>
            </w:r>
          </w:p>
        </w:tc>
      </w:tr>
      <w:tr w:rsidR="00977EFD" w:rsidRPr="003F22BF" w:rsidTr="00977EFD">
        <w:tc>
          <w:tcPr>
            <w:tcW w:w="9071" w:type="dxa"/>
            <w:tcBorders>
              <w:top w:val="none" w:sz="4" w:space="0" w:color="000000"/>
              <w:left w:val="none" w:sz="4" w:space="0" w:color="000000"/>
              <w:bottom w:val="none" w:sz="4" w:space="0" w:color="000000"/>
              <w:right w:val="none" w:sz="4" w:space="0" w:color="000000"/>
            </w:tcBorders>
          </w:tcPr>
          <w:p w:rsidR="00977EFD" w:rsidRPr="003F22BF" w:rsidRDefault="00977EFD" w:rsidP="00977EFD">
            <w:pPr>
              <w:ind w:right="-1" w:firstLine="708"/>
              <w:rPr>
                <w:rFonts w:ascii="Times New Roman" w:hAnsi="Times New Roman"/>
              </w:rPr>
            </w:pPr>
            <w:r w:rsidRPr="003F22BF">
              <w:rPr>
                <w:rFonts w:ascii="Times New Roman" w:hAnsi="Times New Roman"/>
              </w:rPr>
              <w:t>Вы вправе повторно обратиться в Администрацию с заявлением о предоставлении муниципальной услуги после устранения указанных нарушений.</w:t>
            </w:r>
          </w:p>
          <w:p w:rsidR="00977EFD" w:rsidRPr="003F22BF" w:rsidRDefault="00977EFD" w:rsidP="00977EFD">
            <w:pPr>
              <w:ind w:right="-1" w:firstLine="708"/>
              <w:rPr>
                <w:rFonts w:ascii="Times New Roman" w:hAnsi="Times New Roman"/>
              </w:rPr>
            </w:pPr>
            <w:r w:rsidRPr="003F22BF">
              <w:rPr>
                <w:rFonts w:ascii="Times New Roman" w:hAnsi="Times New Roman"/>
              </w:rPr>
              <w:t>Данное решение может быть обжаловано в досудебном порядке путем направления жалобы в Администрацию, а также в судебном порядке.</w:t>
            </w:r>
          </w:p>
        </w:tc>
      </w:tr>
    </w:tbl>
    <w:p w:rsidR="00977EFD" w:rsidRPr="003F22BF" w:rsidRDefault="00977EFD" w:rsidP="00977EFD">
      <w:pPr>
        <w:ind w:right="-1" w:firstLine="708"/>
        <w:rPr>
          <w:rFonts w:ascii="Times New Roman" w:hAnsi="Times New Roman"/>
        </w:rPr>
      </w:pPr>
    </w:p>
    <w:p w:rsidR="00977EFD" w:rsidRPr="003F22BF" w:rsidRDefault="00977EFD" w:rsidP="00977EFD">
      <w:pPr>
        <w:ind w:right="-1" w:firstLine="708"/>
        <w:rPr>
          <w:rFonts w:ascii="Times New Roman" w:hAnsi="Times New Roman"/>
        </w:rPr>
      </w:pPr>
    </w:p>
    <w:p w:rsidR="0066251F" w:rsidRPr="003F22BF" w:rsidRDefault="00977EFD" w:rsidP="00C12A95">
      <w:pPr>
        <w:ind w:right="-1"/>
        <w:rPr>
          <w:rFonts w:ascii="Times New Roman" w:hAnsi="Times New Roman"/>
        </w:rPr>
      </w:pPr>
      <w:r w:rsidRPr="003F22BF">
        <w:rPr>
          <w:rFonts w:ascii="Times New Roman" w:hAnsi="Times New Roman"/>
        </w:rPr>
        <w:t xml:space="preserve">Глава Администрации               </w:t>
      </w:r>
      <w:r w:rsidRPr="003F22BF">
        <w:rPr>
          <w:rFonts w:ascii="Times New Roman" w:hAnsi="Times New Roman"/>
        </w:rPr>
        <w:tab/>
      </w:r>
      <w:r w:rsidRPr="003F22BF">
        <w:rPr>
          <w:rFonts w:ascii="Times New Roman" w:hAnsi="Times New Roman"/>
        </w:rPr>
        <w:tab/>
      </w:r>
      <w:r w:rsidRPr="003F22BF">
        <w:rPr>
          <w:rFonts w:ascii="Times New Roman" w:hAnsi="Times New Roman"/>
        </w:rPr>
        <w:tab/>
        <w:t xml:space="preserve">       ____________________________</w:t>
      </w:r>
    </w:p>
    <w:sectPr w:rsidR="0066251F" w:rsidRPr="003F22BF" w:rsidSect="00977EFD">
      <w:headerReference w:type="default" r:id="rId29"/>
      <w:footerReference w:type="default" r:id="rId30"/>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803" w:rsidRDefault="00DE3803" w:rsidP="006F09C5">
      <w:pPr>
        <w:spacing w:after="0" w:line="240" w:lineRule="auto"/>
      </w:pPr>
      <w:r>
        <w:separator/>
      </w:r>
    </w:p>
  </w:endnote>
  <w:endnote w:type="continuationSeparator" w:id="0">
    <w:p w:rsidR="00DE3803" w:rsidRDefault="00DE3803" w:rsidP="006F0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Arial"/>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CFA" w:rsidRDefault="001B1CFA">
    <w:pPr>
      <w:pStyle w:val="ad"/>
      <w:jc w:val="center"/>
    </w:pPr>
  </w:p>
  <w:p w:rsidR="001B1CFA" w:rsidRDefault="001B1C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803" w:rsidRDefault="00DE3803" w:rsidP="006F09C5">
      <w:pPr>
        <w:spacing w:after="0" w:line="240" w:lineRule="auto"/>
      </w:pPr>
      <w:r>
        <w:separator/>
      </w:r>
    </w:p>
  </w:footnote>
  <w:footnote w:type="continuationSeparator" w:id="0">
    <w:p w:rsidR="00DE3803" w:rsidRDefault="00DE3803" w:rsidP="006F09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Content>
      <w:p w:rsidR="001B1CFA" w:rsidRDefault="001B1CFA">
        <w:pPr>
          <w:pStyle w:val="13"/>
          <w:jc w:val="center"/>
        </w:pPr>
        <w:r>
          <w:fldChar w:fldCharType="begin"/>
        </w:r>
        <w:r>
          <w:instrText>PAGE   \* MERGEFORMAT</w:instrText>
        </w:r>
        <w:r>
          <w:fldChar w:fldCharType="separate"/>
        </w:r>
        <w:r w:rsidR="00891A43">
          <w:rPr>
            <w:noProof/>
          </w:rPr>
          <w:t>42</w:t>
        </w:r>
        <w:r>
          <w:rPr>
            <w:noProof/>
          </w:rPr>
          <w:fldChar w:fldCharType="end"/>
        </w:r>
      </w:p>
    </w:sdtContent>
  </w:sdt>
  <w:p w:rsidR="001B1CFA" w:rsidRDefault="001B1CFA">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Content>
      <w:p w:rsidR="001B1CFA" w:rsidRDefault="001B1CFA">
        <w:pPr>
          <w:pStyle w:val="ab"/>
          <w:jc w:val="center"/>
        </w:pPr>
        <w:r>
          <w:fldChar w:fldCharType="begin"/>
        </w:r>
        <w:r>
          <w:instrText>PAGE   \* MERGEFORMAT</w:instrText>
        </w:r>
        <w:r>
          <w:fldChar w:fldCharType="separate"/>
        </w:r>
        <w:r w:rsidR="00891A43">
          <w:rPr>
            <w:noProof/>
          </w:rPr>
          <w:t>49</w:t>
        </w:r>
        <w:r>
          <w:rPr>
            <w:noProof/>
          </w:rPr>
          <w:fldChar w:fldCharType="end"/>
        </w:r>
      </w:p>
    </w:sdtContent>
  </w:sdt>
  <w:p w:rsidR="001B1CFA" w:rsidRDefault="001B1CF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5">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DAF0729"/>
    <w:multiLevelType w:val="hybridMultilevel"/>
    <w:tmpl w:val="84FC27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C25CC3CE">
      <w:start w:val="1"/>
      <w:numFmt w:val="decimal"/>
      <w:lvlText w:val="%4."/>
      <w:lvlJc w:val="left"/>
      <w:pPr>
        <w:ind w:left="3589" w:hanging="360"/>
      </w:pPr>
      <w:rPr>
        <w:b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F20459A"/>
    <w:multiLevelType w:val="hybridMultilevel"/>
    <w:tmpl w:val="1B5AAE36"/>
    <w:lvl w:ilvl="0" w:tplc="BA8AF0AE">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EA5C83"/>
    <w:multiLevelType w:val="hybridMultilevel"/>
    <w:tmpl w:val="96A4AA46"/>
    <w:lvl w:ilvl="0" w:tplc="84D08F9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46861E2"/>
    <w:multiLevelType w:val="multilevel"/>
    <w:tmpl w:val="D7E8729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C82776"/>
    <w:multiLevelType w:val="hybridMultilevel"/>
    <w:tmpl w:val="10087794"/>
    <w:lvl w:ilvl="0" w:tplc="E6E80E50">
      <w:start w:val="1"/>
      <w:numFmt w:val="upperRoman"/>
      <w:lvlText w:val="%1."/>
      <w:lvlJc w:val="left"/>
      <w:pPr>
        <w:ind w:left="1080" w:hanging="720"/>
      </w:pPr>
      <w:rPr>
        <w:rFonts w:hint="default"/>
        <w:b/>
      </w:rPr>
    </w:lvl>
    <w:lvl w:ilvl="1" w:tplc="4EB4BF16">
      <w:start w:val="1"/>
      <w:numFmt w:val="lowerLetter"/>
      <w:lvlText w:val="%2."/>
      <w:lvlJc w:val="left"/>
      <w:pPr>
        <w:ind w:left="1440" w:hanging="360"/>
      </w:pPr>
    </w:lvl>
    <w:lvl w:ilvl="2" w:tplc="3872E2D2">
      <w:start w:val="1"/>
      <w:numFmt w:val="lowerRoman"/>
      <w:lvlText w:val="%3."/>
      <w:lvlJc w:val="right"/>
      <w:pPr>
        <w:ind w:left="2160" w:hanging="180"/>
      </w:pPr>
    </w:lvl>
    <w:lvl w:ilvl="3" w:tplc="5212E48C">
      <w:start w:val="1"/>
      <w:numFmt w:val="decimal"/>
      <w:lvlText w:val="%4."/>
      <w:lvlJc w:val="left"/>
      <w:pPr>
        <w:ind w:left="2880" w:hanging="360"/>
      </w:pPr>
    </w:lvl>
    <w:lvl w:ilvl="4" w:tplc="66C4038C">
      <w:start w:val="1"/>
      <w:numFmt w:val="lowerLetter"/>
      <w:lvlText w:val="%5."/>
      <w:lvlJc w:val="left"/>
      <w:pPr>
        <w:ind w:left="3600" w:hanging="360"/>
      </w:pPr>
    </w:lvl>
    <w:lvl w:ilvl="5" w:tplc="884065B4">
      <w:start w:val="1"/>
      <w:numFmt w:val="lowerRoman"/>
      <w:lvlText w:val="%6."/>
      <w:lvlJc w:val="right"/>
      <w:pPr>
        <w:ind w:left="4320" w:hanging="180"/>
      </w:pPr>
    </w:lvl>
    <w:lvl w:ilvl="6" w:tplc="28326E7C">
      <w:start w:val="1"/>
      <w:numFmt w:val="decimal"/>
      <w:lvlText w:val="%7."/>
      <w:lvlJc w:val="left"/>
      <w:pPr>
        <w:ind w:left="5040" w:hanging="360"/>
      </w:pPr>
    </w:lvl>
    <w:lvl w:ilvl="7" w:tplc="24BC8D64">
      <w:start w:val="1"/>
      <w:numFmt w:val="lowerLetter"/>
      <w:lvlText w:val="%8."/>
      <w:lvlJc w:val="left"/>
      <w:pPr>
        <w:ind w:left="5760" w:hanging="360"/>
      </w:pPr>
    </w:lvl>
    <w:lvl w:ilvl="8" w:tplc="982C6FBA">
      <w:start w:val="1"/>
      <w:numFmt w:val="lowerRoman"/>
      <w:lvlText w:val="%9."/>
      <w:lvlJc w:val="right"/>
      <w:pPr>
        <w:ind w:left="6480" w:hanging="180"/>
      </w:pPr>
    </w:lvl>
  </w:abstractNum>
  <w:abstractNum w:abstractNumId="12">
    <w:nsid w:val="2D46185E"/>
    <w:multiLevelType w:val="hybridMultilevel"/>
    <w:tmpl w:val="4F20079E"/>
    <w:lvl w:ilvl="0" w:tplc="84BA3DA6">
      <w:start w:val="1"/>
      <w:numFmt w:val="decimal"/>
      <w:lvlText w:val="%1."/>
      <w:lvlJc w:val="left"/>
      <w:pPr>
        <w:ind w:left="720" w:hanging="360"/>
      </w:pPr>
    </w:lvl>
    <w:lvl w:ilvl="1" w:tplc="64C2DDD6">
      <w:start w:val="1"/>
      <w:numFmt w:val="lowerLetter"/>
      <w:lvlText w:val="%2."/>
      <w:lvlJc w:val="left"/>
      <w:pPr>
        <w:ind w:left="1440" w:hanging="360"/>
      </w:pPr>
    </w:lvl>
    <w:lvl w:ilvl="2" w:tplc="FD1842F6">
      <w:start w:val="1"/>
      <w:numFmt w:val="lowerRoman"/>
      <w:lvlText w:val="%3."/>
      <w:lvlJc w:val="right"/>
      <w:pPr>
        <w:ind w:left="2160" w:hanging="180"/>
      </w:pPr>
    </w:lvl>
    <w:lvl w:ilvl="3" w:tplc="613CD0F4">
      <w:start w:val="1"/>
      <w:numFmt w:val="decimal"/>
      <w:lvlText w:val="%4."/>
      <w:lvlJc w:val="left"/>
      <w:pPr>
        <w:ind w:left="2880" w:hanging="360"/>
      </w:pPr>
    </w:lvl>
    <w:lvl w:ilvl="4" w:tplc="BCCA0724">
      <w:start w:val="1"/>
      <w:numFmt w:val="lowerLetter"/>
      <w:lvlText w:val="%5."/>
      <w:lvlJc w:val="left"/>
      <w:pPr>
        <w:ind w:left="3600" w:hanging="360"/>
      </w:pPr>
    </w:lvl>
    <w:lvl w:ilvl="5" w:tplc="715C508E">
      <w:start w:val="1"/>
      <w:numFmt w:val="lowerRoman"/>
      <w:lvlText w:val="%6."/>
      <w:lvlJc w:val="right"/>
      <w:pPr>
        <w:ind w:left="4320" w:hanging="180"/>
      </w:pPr>
    </w:lvl>
    <w:lvl w:ilvl="6" w:tplc="A6F6BDAE">
      <w:start w:val="1"/>
      <w:numFmt w:val="decimal"/>
      <w:lvlText w:val="%7."/>
      <w:lvlJc w:val="left"/>
      <w:pPr>
        <w:ind w:left="5040" w:hanging="360"/>
      </w:pPr>
    </w:lvl>
    <w:lvl w:ilvl="7" w:tplc="4DE233F6">
      <w:start w:val="1"/>
      <w:numFmt w:val="lowerLetter"/>
      <w:lvlText w:val="%8."/>
      <w:lvlJc w:val="left"/>
      <w:pPr>
        <w:ind w:left="5760" w:hanging="360"/>
      </w:pPr>
    </w:lvl>
    <w:lvl w:ilvl="8" w:tplc="B54EF1F2">
      <w:start w:val="1"/>
      <w:numFmt w:val="lowerRoman"/>
      <w:lvlText w:val="%9."/>
      <w:lvlJc w:val="right"/>
      <w:pPr>
        <w:ind w:left="6480" w:hanging="180"/>
      </w:pPr>
    </w:lvl>
  </w:abstractNum>
  <w:abstractNum w:abstractNumId="13">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F4F6CEC"/>
    <w:multiLevelType w:val="multilevel"/>
    <w:tmpl w:val="316432CA"/>
    <w:lvl w:ilvl="0">
      <w:start w:val="1"/>
      <w:numFmt w:val="decimal"/>
      <w:lvlText w:val="%1."/>
      <w:lvlJc w:val="left"/>
      <w:pPr>
        <w:ind w:left="1215" w:hanging="1215"/>
      </w:pPr>
      <w:rPr>
        <w:rFonts w:ascii="Times New Roman" w:hAnsi="Times New Roman" w:cs="Times New Roman" w:hint="default"/>
        <w:sz w:val="28"/>
      </w:rPr>
    </w:lvl>
    <w:lvl w:ilvl="1">
      <w:start w:val="1"/>
      <w:numFmt w:val="decimal"/>
      <w:lvlText w:val="%1.%2."/>
      <w:lvlJc w:val="left"/>
      <w:pPr>
        <w:ind w:left="1755" w:hanging="1215"/>
      </w:pPr>
      <w:rPr>
        <w:rFonts w:ascii="Times New Roman" w:hAnsi="Times New Roman" w:cs="Times New Roman" w:hint="default"/>
        <w:sz w:val="28"/>
      </w:rPr>
    </w:lvl>
    <w:lvl w:ilvl="2">
      <w:start w:val="1"/>
      <w:numFmt w:val="decimal"/>
      <w:lvlText w:val="%1.%2.%3."/>
      <w:lvlJc w:val="left"/>
      <w:pPr>
        <w:ind w:left="2295" w:hanging="1215"/>
      </w:pPr>
      <w:rPr>
        <w:rFonts w:ascii="Times New Roman" w:hAnsi="Times New Roman" w:cs="Times New Roman" w:hint="default"/>
        <w:sz w:val="28"/>
      </w:rPr>
    </w:lvl>
    <w:lvl w:ilvl="3">
      <w:start w:val="1"/>
      <w:numFmt w:val="decimal"/>
      <w:lvlText w:val="%1.%2.%3.%4."/>
      <w:lvlJc w:val="left"/>
      <w:pPr>
        <w:ind w:left="2835" w:hanging="1215"/>
      </w:pPr>
      <w:rPr>
        <w:rFonts w:ascii="Times New Roman" w:hAnsi="Times New Roman" w:cs="Times New Roman" w:hint="default"/>
        <w:sz w:val="28"/>
      </w:rPr>
    </w:lvl>
    <w:lvl w:ilvl="4">
      <w:start w:val="1"/>
      <w:numFmt w:val="decimal"/>
      <w:lvlText w:val="%1.%2.%3.%4.%5."/>
      <w:lvlJc w:val="left"/>
      <w:pPr>
        <w:ind w:left="3375" w:hanging="1215"/>
      </w:pPr>
      <w:rPr>
        <w:rFonts w:ascii="Times New Roman" w:hAnsi="Times New Roman" w:cs="Times New Roman" w:hint="default"/>
        <w:sz w:val="28"/>
      </w:rPr>
    </w:lvl>
    <w:lvl w:ilvl="5">
      <w:start w:val="1"/>
      <w:numFmt w:val="decimal"/>
      <w:lvlText w:val="%1.%2.%3.%4.%5.%6."/>
      <w:lvlJc w:val="left"/>
      <w:pPr>
        <w:ind w:left="4140" w:hanging="1440"/>
      </w:pPr>
      <w:rPr>
        <w:rFonts w:ascii="Times New Roman" w:hAnsi="Times New Roman" w:cs="Times New Roman" w:hint="default"/>
        <w:sz w:val="28"/>
      </w:rPr>
    </w:lvl>
    <w:lvl w:ilvl="6">
      <w:start w:val="1"/>
      <w:numFmt w:val="decimal"/>
      <w:lvlText w:val="%1.%2.%3.%4.%5.%6.%7."/>
      <w:lvlJc w:val="left"/>
      <w:pPr>
        <w:ind w:left="5040" w:hanging="1800"/>
      </w:pPr>
      <w:rPr>
        <w:rFonts w:ascii="Times New Roman" w:hAnsi="Times New Roman" w:cs="Times New Roman" w:hint="default"/>
        <w:sz w:val="28"/>
      </w:rPr>
    </w:lvl>
    <w:lvl w:ilvl="7">
      <w:start w:val="1"/>
      <w:numFmt w:val="decimal"/>
      <w:lvlText w:val="%1.%2.%3.%4.%5.%6.%7.%8."/>
      <w:lvlJc w:val="left"/>
      <w:pPr>
        <w:ind w:left="5580" w:hanging="1800"/>
      </w:pPr>
      <w:rPr>
        <w:rFonts w:ascii="Times New Roman" w:hAnsi="Times New Roman" w:cs="Times New Roman" w:hint="default"/>
        <w:sz w:val="28"/>
      </w:rPr>
    </w:lvl>
    <w:lvl w:ilvl="8">
      <w:start w:val="1"/>
      <w:numFmt w:val="decimal"/>
      <w:lvlText w:val="%1.%2.%3.%4.%5.%6.%7.%8.%9."/>
      <w:lvlJc w:val="left"/>
      <w:pPr>
        <w:ind w:left="6480" w:hanging="2160"/>
      </w:pPr>
      <w:rPr>
        <w:rFonts w:ascii="Times New Roman" w:hAnsi="Times New Roman" w:cs="Times New Roman" w:hint="default"/>
        <w:sz w:val="28"/>
      </w:rPr>
    </w:lvl>
  </w:abstractNum>
  <w:abstractNum w:abstractNumId="21">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BBE0624"/>
    <w:multiLevelType w:val="hybridMultilevel"/>
    <w:tmpl w:val="30885604"/>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1C0BE7"/>
    <w:multiLevelType w:val="hybridMultilevel"/>
    <w:tmpl w:val="7F94C9F4"/>
    <w:lvl w:ilvl="0" w:tplc="2E668388">
      <w:start w:val="1"/>
      <w:numFmt w:val="bullet"/>
      <w:lvlText w:val=""/>
      <w:lvlJc w:val="left"/>
      <w:pPr>
        <w:ind w:left="1429" w:hanging="360"/>
      </w:pPr>
      <w:rPr>
        <w:rFonts w:ascii="Symbol" w:hAnsi="Symbol" w:hint="default"/>
      </w:rPr>
    </w:lvl>
    <w:lvl w:ilvl="1" w:tplc="9684F5E0">
      <w:start w:val="1"/>
      <w:numFmt w:val="bullet"/>
      <w:lvlText w:val="o"/>
      <w:lvlJc w:val="left"/>
      <w:pPr>
        <w:ind w:left="2149" w:hanging="360"/>
      </w:pPr>
      <w:rPr>
        <w:rFonts w:ascii="Courier New" w:hAnsi="Courier New" w:cs="Courier New" w:hint="default"/>
      </w:rPr>
    </w:lvl>
    <w:lvl w:ilvl="2" w:tplc="543ACCE8">
      <w:start w:val="1"/>
      <w:numFmt w:val="bullet"/>
      <w:lvlText w:val=""/>
      <w:lvlJc w:val="left"/>
      <w:pPr>
        <w:ind w:left="2869" w:hanging="360"/>
      </w:pPr>
      <w:rPr>
        <w:rFonts w:ascii="Wingdings" w:hAnsi="Wingdings" w:hint="default"/>
      </w:rPr>
    </w:lvl>
    <w:lvl w:ilvl="3" w:tplc="97A41808">
      <w:start w:val="1"/>
      <w:numFmt w:val="bullet"/>
      <w:lvlText w:val=""/>
      <w:lvlJc w:val="left"/>
      <w:pPr>
        <w:ind w:left="3589" w:hanging="360"/>
      </w:pPr>
      <w:rPr>
        <w:rFonts w:ascii="Symbol" w:hAnsi="Symbol" w:hint="default"/>
      </w:rPr>
    </w:lvl>
    <w:lvl w:ilvl="4" w:tplc="71961BE6">
      <w:start w:val="1"/>
      <w:numFmt w:val="bullet"/>
      <w:lvlText w:val="o"/>
      <w:lvlJc w:val="left"/>
      <w:pPr>
        <w:ind w:left="4309" w:hanging="360"/>
      </w:pPr>
      <w:rPr>
        <w:rFonts w:ascii="Courier New" w:hAnsi="Courier New" w:cs="Courier New" w:hint="default"/>
      </w:rPr>
    </w:lvl>
    <w:lvl w:ilvl="5" w:tplc="C5968CFC">
      <w:start w:val="1"/>
      <w:numFmt w:val="bullet"/>
      <w:lvlText w:val=""/>
      <w:lvlJc w:val="left"/>
      <w:pPr>
        <w:ind w:left="5029" w:hanging="360"/>
      </w:pPr>
      <w:rPr>
        <w:rFonts w:ascii="Wingdings" w:hAnsi="Wingdings" w:hint="default"/>
      </w:rPr>
    </w:lvl>
    <w:lvl w:ilvl="6" w:tplc="18D28C82">
      <w:start w:val="1"/>
      <w:numFmt w:val="bullet"/>
      <w:lvlText w:val=""/>
      <w:lvlJc w:val="left"/>
      <w:pPr>
        <w:ind w:left="5749" w:hanging="360"/>
      </w:pPr>
      <w:rPr>
        <w:rFonts w:ascii="Symbol" w:hAnsi="Symbol" w:hint="default"/>
      </w:rPr>
    </w:lvl>
    <w:lvl w:ilvl="7" w:tplc="022249FA">
      <w:start w:val="1"/>
      <w:numFmt w:val="bullet"/>
      <w:lvlText w:val="o"/>
      <w:lvlJc w:val="left"/>
      <w:pPr>
        <w:ind w:left="6469" w:hanging="360"/>
      </w:pPr>
      <w:rPr>
        <w:rFonts w:ascii="Courier New" w:hAnsi="Courier New" w:cs="Courier New" w:hint="default"/>
      </w:rPr>
    </w:lvl>
    <w:lvl w:ilvl="8" w:tplc="5136F332">
      <w:start w:val="1"/>
      <w:numFmt w:val="bullet"/>
      <w:lvlText w:val=""/>
      <w:lvlJc w:val="left"/>
      <w:pPr>
        <w:ind w:left="7189" w:hanging="360"/>
      </w:pPr>
      <w:rPr>
        <w:rFonts w:ascii="Wingdings" w:hAnsi="Wingdings" w:hint="default"/>
      </w:rPr>
    </w:lvl>
  </w:abstractNum>
  <w:abstractNum w:abstractNumId="26">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93467D6"/>
    <w:multiLevelType w:val="hybridMultilevel"/>
    <w:tmpl w:val="749040A6"/>
    <w:lvl w:ilvl="0" w:tplc="9F4EE498">
      <w:start w:val="1"/>
      <w:numFmt w:val="decimal"/>
      <w:lvlText w:val="%1)"/>
      <w:lvlJc w:val="left"/>
      <w:pPr>
        <w:ind w:left="1429" w:hanging="360"/>
      </w:pPr>
      <w:rPr>
        <w:rFonts w:ascii="Times New Roman" w:eastAsia="Calibri" w:hAnsi="Times New Roman" w:cs="Times New Roman"/>
      </w:rPr>
    </w:lvl>
    <w:lvl w:ilvl="1" w:tplc="59160C94">
      <w:start w:val="1"/>
      <w:numFmt w:val="bullet"/>
      <w:lvlText w:val="o"/>
      <w:lvlJc w:val="left"/>
      <w:pPr>
        <w:ind w:left="2149" w:hanging="360"/>
      </w:pPr>
      <w:rPr>
        <w:rFonts w:ascii="Courier New" w:hAnsi="Courier New" w:cs="Courier New" w:hint="default"/>
      </w:rPr>
    </w:lvl>
    <w:lvl w:ilvl="2" w:tplc="EB1405AA">
      <w:start w:val="1"/>
      <w:numFmt w:val="bullet"/>
      <w:lvlText w:val=""/>
      <w:lvlJc w:val="left"/>
      <w:pPr>
        <w:ind w:left="2869" w:hanging="360"/>
      </w:pPr>
      <w:rPr>
        <w:rFonts w:ascii="Wingdings" w:hAnsi="Wingdings" w:hint="default"/>
      </w:rPr>
    </w:lvl>
    <w:lvl w:ilvl="3" w:tplc="90E62D16">
      <w:start w:val="1"/>
      <w:numFmt w:val="bullet"/>
      <w:lvlText w:val=""/>
      <w:lvlJc w:val="left"/>
      <w:pPr>
        <w:ind w:left="3589" w:hanging="360"/>
      </w:pPr>
      <w:rPr>
        <w:rFonts w:ascii="Symbol" w:hAnsi="Symbol" w:hint="default"/>
      </w:rPr>
    </w:lvl>
    <w:lvl w:ilvl="4" w:tplc="F436646A">
      <w:start w:val="1"/>
      <w:numFmt w:val="bullet"/>
      <w:lvlText w:val="o"/>
      <w:lvlJc w:val="left"/>
      <w:pPr>
        <w:ind w:left="4309" w:hanging="360"/>
      </w:pPr>
      <w:rPr>
        <w:rFonts w:ascii="Courier New" w:hAnsi="Courier New" w:cs="Courier New" w:hint="default"/>
      </w:rPr>
    </w:lvl>
    <w:lvl w:ilvl="5" w:tplc="9950166E">
      <w:start w:val="1"/>
      <w:numFmt w:val="bullet"/>
      <w:lvlText w:val=""/>
      <w:lvlJc w:val="left"/>
      <w:pPr>
        <w:ind w:left="5029" w:hanging="360"/>
      </w:pPr>
      <w:rPr>
        <w:rFonts w:ascii="Wingdings" w:hAnsi="Wingdings" w:hint="default"/>
      </w:rPr>
    </w:lvl>
    <w:lvl w:ilvl="6" w:tplc="F97831F6">
      <w:start w:val="1"/>
      <w:numFmt w:val="bullet"/>
      <w:lvlText w:val=""/>
      <w:lvlJc w:val="left"/>
      <w:pPr>
        <w:ind w:left="5749" w:hanging="360"/>
      </w:pPr>
      <w:rPr>
        <w:rFonts w:ascii="Symbol" w:hAnsi="Symbol" w:hint="default"/>
      </w:rPr>
    </w:lvl>
    <w:lvl w:ilvl="7" w:tplc="2F542282">
      <w:start w:val="1"/>
      <w:numFmt w:val="bullet"/>
      <w:lvlText w:val="o"/>
      <w:lvlJc w:val="left"/>
      <w:pPr>
        <w:ind w:left="6469" w:hanging="360"/>
      </w:pPr>
      <w:rPr>
        <w:rFonts w:ascii="Courier New" w:hAnsi="Courier New" w:cs="Courier New" w:hint="default"/>
      </w:rPr>
    </w:lvl>
    <w:lvl w:ilvl="8" w:tplc="2AE2A738">
      <w:start w:val="1"/>
      <w:numFmt w:val="bullet"/>
      <w:lvlText w:val=""/>
      <w:lvlJc w:val="left"/>
      <w:pPr>
        <w:ind w:left="7189" w:hanging="360"/>
      </w:pPr>
      <w:rPr>
        <w:rFonts w:ascii="Wingdings" w:hAnsi="Wingdings" w:hint="default"/>
      </w:rPr>
    </w:lvl>
  </w:abstractNum>
  <w:abstractNum w:abstractNumId="28">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6"/>
  </w:num>
  <w:num w:numId="4">
    <w:abstractNumId w:val="17"/>
  </w:num>
  <w:num w:numId="5">
    <w:abstractNumId w:val="2"/>
  </w:num>
  <w:num w:numId="6">
    <w:abstractNumId w:val="13"/>
  </w:num>
  <w:num w:numId="7">
    <w:abstractNumId w:val="5"/>
  </w:num>
  <w:num w:numId="8">
    <w:abstractNumId w:val="23"/>
  </w:num>
  <w:num w:numId="9">
    <w:abstractNumId w:val="3"/>
  </w:num>
  <w:num w:numId="10">
    <w:abstractNumId w:val="14"/>
  </w:num>
  <w:num w:numId="11">
    <w:abstractNumId w:val="26"/>
  </w:num>
  <w:num w:numId="12">
    <w:abstractNumId w:val="30"/>
  </w:num>
  <w:num w:numId="13">
    <w:abstractNumId w:val="6"/>
  </w:num>
  <w:num w:numId="14">
    <w:abstractNumId w:val="33"/>
  </w:num>
  <w:num w:numId="15">
    <w:abstractNumId w:val="31"/>
  </w:num>
  <w:num w:numId="16">
    <w:abstractNumId w:val="8"/>
  </w:num>
  <w:num w:numId="17">
    <w:abstractNumId w:val="19"/>
  </w:num>
  <w:num w:numId="18">
    <w:abstractNumId w:val="9"/>
  </w:num>
  <w:num w:numId="19">
    <w:abstractNumId w:val="15"/>
  </w:num>
  <w:num w:numId="20">
    <w:abstractNumId w:val="32"/>
  </w:num>
  <w:num w:numId="21">
    <w:abstractNumId w:val="28"/>
  </w:num>
  <w:num w:numId="22">
    <w:abstractNumId w:val="21"/>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
  </w:num>
  <w:num w:numId="26">
    <w:abstractNumId w:val="4"/>
  </w:num>
  <w:num w:numId="27">
    <w:abstractNumId w:val="18"/>
  </w:num>
  <w:num w:numId="28">
    <w:abstractNumId w:val="10"/>
  </w:num>
  <w:num w:numId="29">
    <w:abstractNumId w:val="24"/>
  </w:num>
  <w:num w:numId="30">
    <w:abstractNumId w:val="20"/>
  </w:num>
  <w:num w:numId="31">
    <w:abstractNumId w:val="11"/>
  </w:num>
  <w:num w:numId="32">
    <w:abstractNumId w:val="25"/>
  </w:num>
  <w:num w:numId="33">
    <w:abstractNumId w:val="27"/>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C688A"/>
    <w:rsid w:val="000820D7"/>
    <w:rsid w:val="00172674"/>
    <w:rsid w:val="001B1CFA"/>
    <w:rsid w:val="001D72D2"/>
    <w:rsid w:val="00262D86"/>
    <w:rsid w:val="002C2C1E"/>
    <w:rsid w:val="002F5DA5"/>
    <w:rsid w:val="003B29BA"/>
    <w:rsid w:val="003F22BF"/>
    <w:rsid w:val="00497CB3"/>
    <w:rsid w:val="00517972"/>
    <w:rsid w:val="005E2026"/>
    <w:rsid w:val="006430DA"/>
    <w:rsid w:val="0066251F"/>
    <w:rsid w:val="00672A2F"/>
    <w:rsid w:val="0069508F"/>
    <w:rsid w:val="006F09C5"/>
    <w:rsid w:val="00705C11"/>
    <w:rsid w:val="00891A43"/>
    <w:rsid w:val="00977EFD"/>
    <w:rsid w:val="00BA735A"/>
    <w:rsid w:val="00BE77F4"/>
    <w:rsid w:val="00C12A95"/>
    <w:rsid w:val="00C42090"/>
    <w:rsid w:val="00CC688A"/>
    <w:rsid w:val="00D27A07"/>
    <w:rsid w:val="00DE3803"/>
    <w:rsid w:val="00E5752D"/>
    <w:rsid w:val="00F42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88A"/>
    <w:rPr>
      <w:rFonts w:ascii="Calibri" w:eastAsia="Calibri" w:hAnsi="Calibri" w:cs="Times New Roman"/>
    </w:rPr>
  </w:style>
  <w:style w:type="paragraph" w:styleId="1">
    <w:name w:val="heading 1"/>
    <w:basedOn w:val="a"/>
    <w:next w:val="a"/>
    <w:link w:val="10"/>
    <w:uiPriority w:val="9"/>
    <w:qFormat/>
    <w:rsid w:val="00977E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F09C5"/>
    <w:pPr>
      <w:keepNext/>
      <w:spacing w:before="240" w:after="60" w:line="240" w:lineRule="auto"/>
      <w:outlineLvl w:val="1"/>
    </w:pPr>
    <w:rPr>
      <w:rFonts w:ascii="Cambria" w:eastAsia="Times New Roman" w:hAnsi="Cambria"/>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CC688A"/>
    <w:pPr>
      <w:spacing w:after="0" w:line="240" w:lineRule="auto"/>
      <w:ind w:firstLine="709"/>
      <w:jc w:val="both"/>
    </w:pPr>
    <w:rPr>
      <w:rFonts w:ascii="Times New Roman CYR" w:eastAsia="Times New Roman" w:hAnsi="Times New Roman CYR"/>
      <w:sz w:val="20"/>
      <w:szCs w:val="20"/>
      <w:lang w:eastAsia="ru-RU"/>
    </w:rPr>
  </w:style>
  <w:style w:type="character" w:customStyle="1" w:styleId="a4">
    <w:name w:val="Основной текст с отступом Знак"/>
    <w:basedOn w:val="a0"/>
    <w:link w:val="a3"/>
    <w:semiHidden/>
    <w:rsid w:val="00CC688A"/>
    <w:rPr>
      <w:rFonts w:ascii="Times New Roman CYR" w:eastAsia="Times New Roman" w:hAnsi="Times New Roman CYR" w:cs="Times New Roman"/>
      <w:sz w:val="20"/>
      <w:szCs w:val="20"/>
      <w:lang w:eastAsia="ru-RU"/>
    </w:rPr>
  </w:style>
  <w:style w:type="paragraph" w:customStyle="1" w:styleId="ConsPlusTitle">
    <w:name w:val="ConsPlusTitle"/>
    <w:rsid w:val="00CC688A"/>
    <w:pPr>
      <w:widowControl w:val="0"/>
      <w:autoSpaceDE w:val="0"/>
      <w:autoSpaceDN w:val="0"/>
      <w:spacing w:after="0" w:line="240" w:lineRule="auto"/>
    </w:pPr>
    <w:rPr>
      <w:rFonts w:ascii="Calibri" w:eastAsia="Times New Roman" w:hAnsi="Calibri" w:cs="Calibri"/>
      <w:b/>
      <w:szCs w:val="20"/>
      <w:lang w:eastAsia="ru-RU"/>
    </w:rPr>
  </w:style>
  <w:style w:type="paragraph" w:styleId="a5">
    <w:name w:val="footnote text"/>
    <w:basedOn w:val="a"/>
    <w:link w:val="a6"/>
    <w:uiPriority w:val="99"/>
    <w:semiHidden/>
    <w:unhideWhenUsed/>
    <w:rsid w:val="006F09C5"/>
    <w:pPr>
      <w:spacing w:after="0" w:line="240" w:lineRule="auto"/>
    </w:pPr>
    <w:rPr>
      <w:rFonts w:asciiTheme="minorHAnsi" w:eastAsiaTheme="minorHAnsi" w:hAnsiTheme="minorHAnsi" w:cstheme="minorBidi"/>
      <w:sz w:val="20"/>
      <w:szCs w:val="20"/>
    </w:rPr>
  </w:style>
  <w:style w:type="character" w:customStyle="1" w:styleId="a6">
    <w:name w:val="Текст сноски Знак"/>
    <w:basedOn w:val="a0"/>
    <w:link w:val="a5"/>
    <w:uiPriority w:val="99"/>
    <w:semiHidden/>
    <w:rsid w:val="006F09C5"/>
    <w:rPr>
      <w:sz w:val="20"/>
      <w:szCs w:val="20"/>
    </w:rPr>
  </w:style>
  <w:style w:type="character" w:styleId="a7">
    <w:name w:val="footnote reference"/>
    <w:basedOn w:val="a0"/>
    <w:uiPriority w:val="99"/>
    <w:semiHidden/>
    <w:unhideWhenUsed/>
    <w:rsid w:val="006F09C5"/>
    <w:rPr>
      <w:vertAlign w:val="superscript"/>
    </w:rPr>
  </w:style>
  <w:style w:type="character" w:customStyle="1" w:styleId="20">
    <w:name w:val="Заголовок 2 Знак"/>
    <w:basedOn w:val="a0"/>
    <w:link w:val="2"/>
    <w:rsid w:val="006F09C5"/>
    <w:rPr>
      <w:rFonts w:ascii="Cambria" w:eastAsia="Times New Roman" w:hAnsi="Cambria" w:cs="Times New Roman"/>
      <w:b/>
      <w:bCs/>
      <w:i/>
      <w:iCs/>
      <w:sz w:val="28"/>
      <w:szCs w:val="28"/>
      <w:lang w:eastAsia="ru-RU"/>
    </w:rPr>
  </w:style>
  <w:style w:type="numbering" w:customStyle="1" w:styleId="11">
    <w:name w:val="Нет списка1"/>
    <w:next w:val="a2"/>
    <w:uiPriority w:val="99"/>
    <w:semiHidden/>
    <w:unhideWhenUsed/>
    <w:rsid w:val="006F09C5"/>
  </w:style>
  <w:style w:type="paragraph" w:customStyle="1" w:styleId="ConsPlusNonformat">
    <w:name w:val="ConsPlusNonformat"/>
    <w:rsid w:val="006F09C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6F09C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6F09C5"/>
    <w:pPr>
      <w:widowControl w:val="0"/>
      <w:autoSpaceDE w:val="0"/>
      <w:autoSpaceDN w:val="0"/>
      <w:adjustRightInd w:val="0"/>
      <w:spacing w:after="0" w:line="240" w:lineRule="auto"/>
    </w:pPr>
    <w:rPr>
      <w:rFonts w:ascii="Calibri" w:eastAsiaTheme="minorEastAsia" w:hAnsi="Calibri" w:cs="Calibri"/>
      <w:lang w:eastAsia="ru-RU"/>
    </w:rPr>
  </w:style>
  <w:style w:type="character" w:styleId="a8">
    <w:name w:val="Hyperlink"/>
    <w:basedOn w:val="a0"/>
    <w:uiPriority w:val="99"/>
    <w:unhideWhenUsed/>
    <w:rsid w:val="006F09C5"/>
    <w:rPr>
      <w:color w:val="0000FF" w:themeColor="hyperlink"/>
      <w:u w:val="single"/>
    </w:rPr>
  </w:style>
  <w:style w:type="paragraph" w:styleId="a9">
    <w:name w:val="Balloon Text"/>
    <w:basedOn w:val="a"/>
    <w:link w:val="aa"/>
    <w:uiPriority w:val="99"/>
    <w:semiHidden/>
    <w:unhideWhenUsed/>
    <w:rsid w:val="006F09C5"/>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6F09C5"/>
    <w:rPr>
      <w:rFonts w:ascii="Tahoma" w:eastAsiaTheme="minorEastAsia" w:hAnsi="Tahoma" w:cs="Tahoma"/>
      <w:sz w:val="16"/>
      <w:szCs w:val="16"/>
      <w:lang w:eastAsia="ru-RU"/>
    </w:rPr>
  </w:style>
  <w:style w:type="paragraph" w:styleId="ab">
    <w:name w:val="header"/>
    <w:basedOn w:val="a"/>
    <w:link w:val="ac"/>
    <w:uiPriority w:val="99"/>
    <w:unhideWhenUsed/>
    <w:rsid w:val="006F09C5"/>
    <w:pPr>
      <w:tabs>
        <w:tab w:val="center" w:pos="4677"/>
        <w:tab w:val="right" w:pos="9355"/>
      </w:tabs>
      <w:spacing w:after="0" w:line="240" w:lineRule="auto"/>
    </w:pPr>
    <w:rPr>
      <w:rFonts w:asciiTheme="minorHAnsi" w:eastAsiaTheme="minorEastAsia" w:hAnsiTheme="minorHAnsi" w:cstheme="minorBidi"/>
      <w:lang w:eastAsia="ru-RU"/>
    </w:rPr>
  </w:style>
  <w:style w:type="character" w:customStyle="1" w:styleId="ac">
    <w:name w:val="Верхний колонтитул Знак"/>
    <w:basedOn w:val="a0"/>
    <w:link w:val="ab"/>
    <w:uiPriority w:val="99"/>
    <w:rsid w:val="006F09C5"/>
    <w:rPr>
      <w:rFonts w:eastAsiaTheme="minorEastAsia"/>
      <w:lang w:eastAsia="ru-RU"/>
    </w:rPr>
  </w:style>
  <w:style w:type="paragraph" w:styleId="ad">
    <w:name w:val="footer"/>
    <w:basedOn w:val="a"/>
    <w:link w:val="ae"/>
    <w:uiPriority w:val="99"/>
    <w:unhideWhenUsed/>
    <w:rsid w:val="006F09C5"/>
    <w:pPr>
      <w:tabs>
        <w:tab w:val="center" w:pos="4677"/>
        <w:tab w:val="right" w:pos="9355"/>
      </w:tabs>
      <w:spacing w:after="0" w:line="240" w:lineRule="auto"/>
    </w:pPr>
    <w:rPr>
      <w:rFonts w:asciiTheme="minorHAnsi" w:eastAsiaTheme="minorEastAsia" w:hAnsiTheme="minorHAnsi" w:cstheme="minorBidi"/>
      <w:lang w:eastAsia="ru-RU"/>
    </w:rPr>
  </w:style>
  <w:style w:type="character" w:customStyle="1" w:styleId="ae">
    <w:name w:val="Нижний колонтитул Знак"/>
    <w:basedOn w:val="a0"/>
    <w:link w:val="ad"/>
    <w:uiPriority w:val="99"/>
    <w:rsid w:val="006F09C5"/>
    <w:rPr>
      <w:rFonts w:eastAsiaTheme="minorEastAsia"/>
      <w:lang w:eastAsia="ru-RU"/>
    </w:rPr>
  </w:style>
  <w:style w:type="paragraph" w:styleId="af">
    <w:name w:val="Normal (Web)"/>
    <w:basedOn w:val="a"/>
    <w:uiPriority w:val="99"/>
    <w:unhideWhenUsed/>
    <w:rsid w:val="006F09C5"/>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List Paragraph"/>
    <w:basedOn w:val="a"/>
    <w:uiPriority w:val="34"/>
    <w:qFormat/>
    <w:rsid w:val="006F09C5"/>
    <w:pPr>
      <w:ind w:left="720"/>
    </w:pPr>
    <w:rPr>
      <w:rFonts w:cs="Calibri"/>
      <w:lang w:eastAsia="ru-RU"/>
    </w:rPr>
  </w:style>
  <w:style w:type="character" w:styleId="af1">
    <w:name w:val="Strong"/>
    <w:basedOn w:val="a0"/>
    <w:uiPriority w:val="22"/>
    <w:qFormat/>
    <w:rsid w:val="006F09C5"/>
    <w:rPr>
      <w:b/>
      <w:bCs/>
    </w:rPr>
  </w:style>
  <w:style w:type="character" w:styleId="af2">
    <w:name w:val="annotation reference"/>
    <w:basedOn w:val="a0"/>
    <w:uiPriority w:val="99"/>
    <w:semiHidden/>
    <w:unhideWhenUsed/>
    <w:rsid w:val="006F09C5"/>
    <w:rPr>
      <w:sz w:val="16"/>
      <w:szCs w:val="16"/>
    </w:rPr>
  </w:style>
  <w:style w:type="paragraph" w:styleId="af3">
    <w:name w:val="annotation text"/>
    <w:basedOn w:val="a"/>
    <w:link w:val="af4"/>
    <w:uiPriority w:val="99"/>
    <w:unhideWhenUsed/>
    <w:rsid w:val="006F09C5"/>
    <w:pPr>
      <w:spacing w:line="240" w:lineRule="auto"/>
    </w:pPr>
    <w:rPr>
      <w:rFonts w:asciiTheme="minorHAnsi" w:eastAsiaTheme="minorEastAsia" w:hAnsiTheme="minorHAnsi" w:cstheme="minorBidi"/>
      <w:sz w:val="20"/>
      <w:szCs w:val="20"/>
      <w:lang w:eastAsia="ru-RU"/>
    </w:rPr>
  </w:style>
  <w:style w:type="character" w:customStyle="1" w:styleId="af4">
    <w:name w:val="Текст примечания Знак"/>
    <w:basedOn w:val="a0"/>
    <w:link w:val="af3"/>
    <w:uiPriority w:val="99"/>
    <w:rsid w:val="006F09C5"/>
    <w:rPr>
      <w:rFonts w:eastAsiaTheme="minorEastAsia"/>
      <w:sz w:val="20"/>
      <w:szCs w:val="20"/>
      <w:lang w:eastAsia="ru-RU"/>
    </w:rPr>
  </w:style>
  <w:style w:type="paragraph" w:styleId="af5">
    <w:name w:val="annotation subject"/>
    <w:basedOn w:val="af3"/>
    <w:next w:val="af3"/>
    <w:link w:val="af6"/>
    <w:uiPriority w:val="99"/>
    <w:semiHidden/>
    <w:unhideWhenUsed/>
    <w:rsid w:val="006F09C5"/>
    <w:rPr>
      <w:b/>
      <w:bCs/>
    </w:rPr>
  </w:style>
  <w:style w:type="character" w:customStyle="1" w:styleId="af6">
    <w:name w:val="Тема примечания Знак"/>
    <w:basedOn w:val="af4"/>
    <w:link w:val="af5"/>
    <w:uiPriority w:val="99"/>
    <w:semiHidden/>
    <w:rsid w:val="006F09C5"/>
    <w:rPr>
      <w:rFonts w:eastAsiaTheme="minorEastAsia"/>
      <w:b/>
      <w:bCs/>
      <w:sz w:val="20"/>
      <w:szCs w:val="20"/>
      <w:lang w:eastAsia="ru-RU"/>
    </w:rPr>
  </w:style>
  <w:style w:type="paragraph" w:styleId="af7">
    <w:name w:val="Title"/>
    <w:basedOn w:val="a"/>
    <w:link w:val="af8"/>
    <w:uiPriority w:val="10"/>
    <w:qFormat/>
    <w:rsid w:val="006F09C5"/>
    <w:pPr>
      <w:spacing w:after="0" w:line="240" w:lineRule="auto"/>
      <w:jc w:val="center"/>
    </w:pPr>
    <w:rPr>
      <w:rFonts w:ascii="Times New Roman" w:eastAsia="Times New Roman" w:hAnsi="Times New Roman"/>
      <w:sz w:val="28"/>
      <w:szCs w:val="24"/>
    </w:rPr>
  </w:style>
  <w:style w:type="character" w:customStyle="1" w:styleId="af8">
    <w:name w:val="Название Знак"/>
    <w:basedOn w:val="a0"/>
    <w:link w:val="af7"/>
    <w:uiPriority w:val="10"/>
    <w:rsid w:val="006F09C5"/>
    <w:rPr>
      <w:rFonts w:ascii="Times New Roman" w:eastAsia="Times New Roman" w:hAnsi="Times New Roman" w:cs="Times New Roman"/>
      <w:sz w:val="28"/>
      <w:szCs w:val="24"/>
    </w:rPr>
  </w:style>
  <w:style w:type="paragraph" w:customStyle="1" w:styleId="af9">
    <w:name w:val="Название проектного документа"/>
    <w:basedOn w:val="a"/>
    <w:rsid w:val="006F09C5"/>
    <w:pPr>
      <w:widowControl w:val="0"/>
      <w:spacing w:after="0" w:line="240" w:lineRule="auto"/>
      <w:ind w:left="1701"/>
      <w:jc w:val="center"/>
    </w:pPr>
    <w:rPr>
      <w:rFonts w:ascii="Arial" w:eastAsia="Times New Roman" w:hAnsi="Arial" w:cs="Arial"/>
      <w:b/>
      <w:bCs/>
      <w:color w:val="000080"/>
      <w:sz w:val="32"/>
      <w:szCs w:val="20"/>
      <w:lang w:eastAsia="ru-RU"/>
    </w:rPr>
  </w:style>
  <w:style w:type="character" w:customStyle="1" w:styleId="21">
    <w:name w:val="Основной текст (2)_"/>
    <w:basedOn w:val="a0"/>
    <w:link w:val="22"/>
    <w:rsid w:val="006F09C5"/>
    <w:rPr>
      <w:rFonts w:ascii="Times New Roman" w:eastAsia="Times New Roman" w:hAnsi="Times New Roman" w:cs="Times New Roman"/>
      <w:sz w:val="26"/>
      <w:szCs w:val="26"/>
    </w:rPr>
  </w:style>
  <w:style w:type="character" w:customStyle="1" w:styleId="4">
    <w:name w:val="Основной текст (4)_"/>
    <w:basedOn w:val="a0"/>
    <w:link w:val="40"/>
    <w:rsid w:val="006F09C5"/>
    <w:rPr>
      <w:rFonts w:ascii="Times New Roman" w:eastAsia="Times New Roman" w:hAnsi="Times New Roman" w:cs="Times New Roman"/>
      <w:color w:val="0066CC"/>
      <w:sz w:val="18"/>
      <w:szCs w:val="18"/>
    </w:rPr>
  </w:style>
  <w:style w:type="character" w:customStyle="1" w:styleId="3">
    <w:name w:val="Основной текст (3)_"/>
    <w:basedOn w:val="a0"/>
    <w:link w:val="30"/>
    <w:rsid w:val="006F09C5"/>
    <w:rPr>
      <w:rFonts w:ascii="Times New Roman" w:eastAsia="Times New Roman" w:hAnsi="Times New Roman" w:cs="Times New Roman"/>
      <w:i/>
      <w:iCs/>
      <w:sz w:val="20"/>
      <w:szCs w:val="20"/>
    </w:rPr>
  </w:style>
  <w:style w:type="paragraph" w:customStyle="1" w:styleId="22">
    <w:name w:val="Основной текст (2)"/>
    <w:basedOn w:val="a"/>
    <w:link w:val="21"/>
    <w:rsid w:val="006F09C5"/>
    <w:pPr>
      <w:widowControl w:val="0"/>
      <w:spacing w:after="240" w:line="240" w:lineRule="auto"/>
    </w:pPr>
    <w:rPr>
      <w:rFonts w:ascii="Times New Roman" w:eastAsia="Times New Roman" w:hAnsi="Times New Roman"/>
      <w:sz w:val="26"/>
      <w:szCs w:val="26"/>
    </w:rPr>
  </w:style>
  <w:style w:type="paragraph" w:customStyle="1" w:styleId="40">
    <w:name w:val="Основной текст (4)"/>
    <w:basedOn w:val="a"/>
    <w:link w:val="4"/>
    <w:rsid w:val="006F09C5"/>
    <w:pPr>
      <w:widowControl w:val="0"/>
      <w:spacing w:after="250" w:line="257" w:lineRule="auto"/>
      <w:jc w:val="center"/>
    </w:pPr>
    <w:rPr>
      <w:rFonts w:ascii="Times New Roman" w:eastAsia="Times New Roman" w:hAnsi="Times New Roman"/>
      <w:color w:val="0066CC"/>
      <w:sz w:val="18"/>
      <w:szCs w:val="18"/>
    </w:rPr>
  </w:style>
  <w:style w:type="paragraph" w:customStyle="1" w:styleId="30">
    <w:name w:val="Основной текст (3)"/>
    <w:basedOn w:val="a"/>
    <w:link w:val="3"/>
    <w:rsid w:val="006F09C5"/>
    <w:pPr>
      <w:widowControl w:val="0"/>
      <w:spacing w:after="0" w:line="264" w:lineRule="auto"/>
    </w:pPr>
    <w:rPr>
      <w:rFonts w:ascii="Times New Roman" w:eastAsia="Times New Roman" w:hAnsi="Times New Roman"/>
      <w:i/>
      <w:iCs/>
      <w:sz w:val="20"/>
      <w:szCs w:val="20"/>
    </w:rPr>
  </w:style>
  <w:style w:type="character" w:customStyle="1" w:styleId="afa">
    <w:name w:val="Сноска_"/>
    <w:basedOn w:val="a0"/>
    <w:link w:val="afb"/>
    <w:rsid w:val="006F09C5"/>
    <w:rPr>
      <w:rFonts w:ascii="Times New Roman" w:eastAsia="Times New Roman" w:hAnsi="Times New Roman" w:cs="Times New Roman"/>
      <w:sz w:val="20"/>
      <w:szCs w:val="20"/>
    </w:rPr>
  </w:style>
  <w:style w:type="paragraph" w:customStyle="1" w:styleId="afb">
    <w:name w:val="Сноска"/>
    <w:basedOn w:val="a"/>
    <w:link w:val="afa"/>
    <w:rsid w:val="006F09C5"/>
    <w:pPr>
      <w:widowControl w:val="0"/>
      <w:spacing w:after="0" w:line="240" w:lineRule="auto"/>
    </w:pPr>
    <w:rPr>
      <w:rFonts w:ascii="Times New Roman" w:eastAsia="Times New Roman" w:hAnsi="Times New Roman"/>
      <w:sz w:val="20"/>
      <w:szCs w:val="20"/>
    </w:rPr>
  </w:style>
  <w:style w:type="character" w:customStyle="1" w:styleId="afc">
    <w:name w:val="Основной текст_"/>
    <w:basedOn w:val="a0"/>
    <w:link w:val="12"/>
    <w:rsid w:val="006F09C5"/>
    <w:rPr>
      <w:rFonts w:ascii="Times New Roman" w:eastAsia="Times New Roman" w:hAnsi="Times New Roman" w:cs="Times New Roman"/>
      <w:sz w:val="28"/>
      <w:szCs w:val="28"/>
    </w:rPr>
  </w:style>
  <w:style w:type="paragraph" w:customStyle="1" w:styleId="12">
    <w:name w:val="Основной текст1"/>
    <w:basedOn w:val="a"/>
    <w:link w:val="afc"/>
    <w:rsid w:val="006F09C5"/>
    <w:pPr>
      <w:widowControl w:val="0"/>
      <w:spacing w:after="0" w:line="240" w:lineRule="auto"/>
      <w:ind w:firstLine="400"/>
    </w:pPr>
    <w:rPr>
      <w:rFonts w:ascii="Times New Roman" w:eastAsia="Times New Roman" w:hAnsi="Times New Roman"/>
      <w:sz w:val="28"/>
      <w:szCs w:val="28"/>
    </w:rPr>
  </w:style>
  <w:style w:type="paragraph" w:customStyle="1" w:styleId="110">
    <w:name w:val="Заголовок 11"/>
    <w:basedOn w:val="a"/>
    <w:next w:val="a"/>
    <w:link w:val="Heading1Char"/>
    <w:uiPriority w:val="9"/>
    <w:qFormat/>
    <w:rsid w:val="00977EFD"/>
    <w:pPr>
      <w:keepNext/>
      <w:keepLines/>
      <w:spacing w:before="480" w:line="240" w:lineRule="auto"/>
      <w:outlineLvl w:val="0"/>
    </w:pPr>
    <w:rPr>
      <w:rFonts w:ascii="Arial" w:eastAsia="Arial" w:hAnsi="Arial" w:cs="Arial"/>
      <w:sz w:val="40"/>
      <w:szCs w:val="40"/>
      <w:lang w:eastAsia="ru-RU"/>
    </w:rPr>
  </w:style>
  <w:style w:type="character" w:customStyle="1" w:styleId="Heading1Char">
    <w:name w:val="Heading 1 Char"/>
    <w:basedOn w:val="a0"/>
    <w:link w:val="110"/>
    <w:uiPriority w:val="9"/>
    <w:rsid w:val="00977EFD"/>
    <w:rPr>
      <w:rFonts w:ascii="Arial" w:eastAsia="Arial" w:hAnsi="Arial" w:cs="Arial"/>
      <w:sz w:val="40"/>
      <w:szCs w:val="40"/>
      <w:lang w:eastAsia="ru-RU"/>
    </w:rPr>
  </w:style>
  <w:style w:type="paragraph" w:customStyle="1" w:styleId="210">
    <w:name w:val="Заголовок 21"/>
    <w:basedOn w:val="a"/>
    <w:next w:val="a"/>
    <w:link w:val="Heading2Char"/>
    <w:uiPriority w:val="9"/>
    <w:unhideWhenUsed/>
    <w:qFormat/>
    <w:rsid w:val="00977EFD"/>
    <w:pPr>
      <w:keepNext/>
      <w:keepLines/>
      <w:spacing w:before="360" w:line="240" w:lineRule="auto"/>
      <w:outlineLvl w:val="1"/>
    </w:pPr>
    <w:rPr>
      <w:rFonts w:ascii="Arial" w:eastAsia="Arial" w:hAnsi="Arial" w:cs="Arial"/>
      <w:sz w:val="34"/>
      <w:szCs w:val="24"/>
      <w:lang w:eastAsia="ru-RU"/>
    </w:rPr>
  </w:style>
  <w:style w:type="character" w:customStyle="1" w:styleId="Heading2Char">
    <w:name w:val="Heading 2 Char"/>
    <w:basedOn w:val="a0"/>
    <w:link w:val="210"/>
    <w:uiPriority w:val="9"/>
    <w:rsid w:val="00977EFD"/>
    <w:rPr>
      <w:rFonts w:ascii="Arial" w:eastAsia="Arial" w:hAnsi="Arial" w:cs="Arial"/>
      <w:sz w:val="34"/>
      <w:szCs w:val="24"/>
      <w:lang w:eastAsia="ru-RU"/>
    </w:rPr>
  </w:style>
  <w:style w:type="paragraph" w:customStyle="1" w:styleId="31">
    <w:name w:val="Заголовок 31"/>
    <w:basedOn w:val="a"/>
    <w:next w:val="a"/>
    <w:link w:val="Heading3Char"/>
    <w:uiPriority w:val="9"/>
    <w:unhideWhenUsed/>
    <w:qFormat/>
    <w:rsid w:val="00977EFD"/>
    <w:pPr>
      <w:keepNext/>
      <w:keepLines/>
      <w:spacing w:before="320" w:line="240" w:lineRule="auto"/>
      <w:outlineLvl w:val="2"/>
    </w:pPr>
    <w:rPr>
      <w:rFonts w:ascii="Arial" w:eastAsia="Arial" w:hAnsi="Arial" w:cs="Arial"/>
      <w:sz w:val="30"/>
      <w:szCs w:val="30"/>
      <w:lang w:eastAsia="ru-RU"/>
    </w:rPr>
  </w:style>
  <w:style w:type="character" w:customStyle="1" w:styleId="Heading3Char">
    <w:name w:val="Heading 3 Char"/>
    <w:basedOn w:val="a0"/>
    <w:link w:val="31"/>
    <w:uiPriority w:val="9"/>
    <w:rsid w:val="00977EFD"/>
    <w:rPr>
      <w:rFonts w:ascii="Arial" w:eastAsia="Arial" w:hAnsi="Arial" w:cs="Arial"/>
      <w:sz w:val="30"/>
      <w:szCs w:val="30"/>
      <w:lang w:eastAsia="ru-RU"/>
    </w:rPr>
  </w:style>
  <w:style w:type="paragraph" w:customStyle="1" w:styleId="41">
    <w:name w:val="Заголовок 41"/>
    <w:basedOn w:val="a"/>
    <w:next w:val="a"/>
    <w:link w:val="Heading4Char"/>
    <w:uiPriority w:val="9"/>
    <w:unhideWhenUsed/>
    <w:qFormat/>
    <w:rsid w:val="00977EFD"/>
    <w:pPr>
      <w:keepNext/>
      <w:keepLines/>
      <w:spacing w:before="320" w:line="240" w:lineRule="auto"/>
      <w:outlineLvl w:val="3"/>
    </w:pPr>
    <w:rPr>
      <w:rFonts w:ascii="Arial" w:eastAsia="Arial" w:hAnsi="Arial" w:cs="Arial"/>
      <w:b/>
      <w:bCs/>
      <w:sz w:val="26"/>
      <w:szCs w:val="26"/>
      <w:lang w:eastAsia="ru-RU"/>
    </w:rPr>
  </w:style>
  <w:style w:type="character" w:customStyle="1" w:styleId="Heading4Char">
    <w:name w:val="Heading 4 Char"/>
    <w:basedOn w:val="a0"/>
    <w:link w:val="41"/>
    <w:uiPriority w:val="9"/>
    <w:rsid w:val="00977EFD"/>
    <w:rPr>
      <w:rFonts w:ascii="Arial" w:eastAsia="Arial" w:hAnsi="Arial" w:cs="Arial"/>
      <w:b/>
      <w:bCs/>
      <w:sz w:val="26"/>
      <w:szCs w:val="26"/>
      <w:lang w:eastAsia="ru-RU"/>
    </w:rPr>
  </w:style>
  <w:style w:type="paragraph" w:customStyle="1" w:styleId="51">
    <w:name w:val="Заголовок 51"/>
    <w:basedOn w:val="a"/>
    <w:next w:val="a"/>
    <w:link w:val="Heading5Char"/>
    <w:uiPriority w:val="9"/>
    <w:unhideWhenUsed/>
    <w:qFormat/>
    <w:rsid w:val="00977EFD"/>
    <w:pPr>
      <w:keepNext/>
      <w:keepLines/>
      <w:spacing w:before="320" w:line="240" w:lineRule="auto"/>
      <w:outlineLvl w:val="4"/>
    </w:pPr>
    <w:rPr>
      <w:rFonts w:ascii="Arial" w:eastAsia="Arial" w:hAnsi="Arial" w:cs="Arial"/>
      <w:b/>
      <w:bCs/>
      <w:sz w:val="24"/>
      <w:szCs w:val="24"/>
      <w:lang w:eastAsia="ru-RU"/>
    </w:rPr>
  </w:style>
  <w:style w:type="character" w:customStyle="1" w:styleId="Heading5Char">
    <w:name w:val="Heading 5 Char"/>
    <w:basedOn w:val="a0"/>
    <w:link w:val="51"/>
    <w:uiPriority w:val="9"/>
    <w:rsid w:val="00977EFD"/>
    <w:rPr>
      <w:rFonts w:ascii="Arial" w:eastAsia="Arial" w:hAnsi="Arial" w:cs="Arial"/>
      <w:b/>
      <w:bCs/>
      <w:sz w:val="24"/>
      <w:szCs w:val="24"/>
      <w:lang w:eastAsia="ru-RU"/>
    </w:rPr>
  </w:style>
  <w:style w:type="paragraph" w:customStyle="1" w:styleId="61">
    <w:name w:val="Заголовок 61"/>
    <w:basedOn w:val="a"/>
    <w:next w:val="a"/>
    <w:link w:val="Heading6Char"/>
    <w:uiPriority w:val="9"/>
    <w:unhideWhenUsed/>
    <w:qFormat/>
    <w:rsid w:val="00977EFD"/>
    <w:pPr>
      <w:keepNext/>
      <w:keepLines/>
      <w:spacing w:before="320" w:line="240" w:lineRule="auto"/>
      <w:outlineLvl w:val="5"/>
    </w:pPr>
    <w:rPr>
      <w:rFonts w:ascii="Arial" w:eastAsia="Arial" w:hAnsi="Arial" w:cs="Arial"/>
      <w:b/>
      <w:bCs/>
      <w:lang w:eastAsia="ru-RU"/>
    </w:rPr>
  </w:style>
  <w:style w:type="character" w:customStyle="1" w:styleId="Heading6Char">
    <w:name w:val="Heading 6 Char"/>
    <w:basedOn w:val="a0"/>
    <w:link w:val="61"/>
    <w:uiPriority w:val="9"/>
    <w:rsid w:val="00977EFD"/>
    <w:rPr>
      <w:rFonts w:ascii="Arial" w:eastAsia="Arial" w:hAnsi="Arial" w:cs="Arial"/>
      <w:b/>
      <w:bCs/>
      <w:lang w:eastAsia="ru-RU"/>
    </w:rPr>
  </w:style>
  <w:style w:type="paragraph" w:customStyle="1" w:styleId="71">
    <w:name w:val="Заголовок 71"/>
    <w:basedOn w:val="a"/>
    <w:next w:val="a"/>
    <w:link w:val="Heading7Char"/>
    <w:uiPriority w:val="9"/>
    <w:unhideWhenUsed/>
    <w:qFormat/>
    <w:rsid w:val="00977EFD"/>
    <w:pPr>
      <w:keepNext/>
      <w:keepLines/>
      <w:spacing w:before="320" w:line="240" w:lineRule="auto"/>
      <w:outlineLvl w:val="6"/>
    </w:pPr>
    <w:rPr>
      <w:rFonts w:ascii="Arial" w:eastAsia="Arial" w:hAnsi="Arial" w:cs="Arial"/>
      <w:b/>
      <w:bCs/>
      <w:i/>
      <w:iCs/>
      <w:lang w:eastAsia="ru-RU"/>
    </w:rPr>
  </w:style>
  <w:style w:type="character" w:customStyle="1" w:styleId="Heading7Char">
    <w:name w:val="Heading 7 Char"/>
    <w:basedOn w:val="a0"/>
    <w:link w:val="71"/>
    <w:uiPriority w:val="9"/>
    <w:rsid w:val="00977EFD"/>
    <w:rPr>
      <w:rFonts w:ascii="Arial" w:eastAsia="Arial" w:hAnsi="Arial" w:cs="Arial"/>
      <w:b/>
      <w:bCs/>
      <w:i/>
      <w:iCs/>
      <w:lang w:eastAsia="ru-RU"/>
    </w:rPr>
  </w:style>
  <w:style w:type="paragraph" w:customStyle="1" w:styleId="81">
    <w:name w:val="Заголовок 81"/>
    <w:basedOn w:val="a"/>
    <w:next w:val="a"/>
    <w:link w:val="Heading8Char"/>
    <w:uiPriority w:val="9"/>
    <w:unhideWhenUsed/>
    <w:qFormat/>
    <w:rsid w:val="00977EFD"/>
    <w:pPr>
      <w:keepNext/>
      <w:keepLines/>
      <w:spacing w:before="320" w:line="240" w:lineRule="auto"/>
      <w:outlineLvl w:val="7"/>
    </w:pPr>
    <w:rPr>
      <w:rFonts w:ascii="Arial" w:eastAsia="Arial" w:hAnsi="Arial" w:cs="Arial"/>
      <w:i/>
      <w:iCs/>
      <w:lang w:eastAsia="ru-RU"/>
    </w:rPr>
  </w:style>
  <w:style w:type="character" w:customStyle="1" w:styleId="Heading8Char">
    <w:name w:val="Heading 8 Char"/>
    <w:basedOn w:val="a0"/>
    <w:link w:val="81"/>
    <w:uiPriority w:val="9"/>
    <w:rsid w:val="00977EFD"/>
    <w:rPr>
      <w:rFonts w:ascii="Arial" w:eastAsia="Arial" w:hAnsi="Arial" w:cs="Arial"/>
      <w:i/>
      <w:iCs/>
      <w:lang w:eastAsia="ru-RU"/>
    </w:rPr>
  </w:style>
  <w:style w:type="paragraph" w:customStyle="1" w:styleId="91">
    <w:name w:val="Заголовок 91"/>
    <w:basedOn w:val="a"/>
    <w:next w:val="a"/>
    <w:link w:val="Heading9Char"/>
    <w:uiPriority w:val="9"/>
    <w:unhideWhenUsed/>
    <w:qFormat/>
    <w:rsid w:val="00977EFD"/>
    <w:pPr>
      <w:keepNext/>
      <w:keepLines/>
      <w:spacing w:before="320" w:line="240" w:lineRule="auto"/>
      <w:outlineLvl w:val="8"/>
    </w:pPr>
    <w:rPr>
      <w:rFonts w:ascii="Arial" w:eastAsia="Arial" w:hAnsi="Arial" w:cs="Arial"/>
      <w:i/>
      <w:iCs/>
      <w:sz w:val="21"/>
      <w:szCs w:val="21"/>
      <w:lang w:eastAsia="ru-RU"/>
    </w:rPr>
  </w:style>
  <w:style w:type="character" w:customStyle="1" w:styleId="Heading9Char">
    <w:name w:val="Heading 9 Char"/>
    <w:basedOn w:val="a0"/>
    <w:link w:val="91"/>
    <w:uiPriority w:val="9"/>
    <w:rsid w:val="00977EFD"/>
    <w:rPr>
      <w:rFonts w:ascii="Arial" w:eastAsia="Arial" w:hAnsi="Arial" w:cs="Arial"/>
      <w:i/>
      <w:iCs/>
      <w:sz w:val="21"/>
      <w:szCs w:val="21"/>
      <w:lang w:eastAsia="ru-RU"/>
    </w:rPr>
  </w:style>
  <w:style w:type="paragraph" w:styleId="afd">
    <w:name w:val="No Spacing"/>
    <w:uiPriority w:val="1"/>
    <w:qFormat/>
    <w:rsid w:val="00977EFD"/>
    <w:pPr>
      <w:spacing w:after="0" w:line="240" w:lineRule="auto"/>
    </w:pPr>
  </w:style>
  <w:style w:type="paragraph" w:styleId="afe">
    <w:name w:val="Subtitle"/>
    <w:basedOn w:val="a"/>
    <w:next w:val="a"/>
    <w:link w:val="aff"/>
    <w:uiPriority w:val="11"/>
    <w:qFormat/>
    <w:rsid w:val="00977EFD"/>
    <w:pPr>
      <w:spacing w:before="200" w:line="240" w:lineRule="auto"/>
    </w:pPr>
    <w:rPr>
      <w:rFonts w:ascii="Times New Roman" w:eastAsia="Times New Roman" w:hAnsi="Times New Roman"/>
      <w:sz w:val="24"/>
      <w:szCs w:val="24"/>
      <w:lang w:eastAsia="ru-RU"/>
    </w:rPr>
  </w:style>
  <w:style w:type="character" w:customStyle="1" w:styleId="aff">
    <w:name w:val="Подзаголовок Знак"/>
    <w:basedOn w:val="a0"/>
    <w:link w:val="afe"/>
    <w:uiPriority w:val="11"/>
    <w:rsid w:val="00977EFD"/>
    <w:rPr>
      <w:rFonts w:ascii="Times New Roman" w:eastAsia="Times New Roman" w:hAnsi="Times New Roman" w:cs="Times New Roman"/>
      <w:sz w:val="24"/>
      <w:szCs w:val="24"/>
      <w:lang w:eastAsia="ru-RU"/>
    </w:rPr>
  </w:style>
  <w:style w:type="paragraph" w:styleId="23">
    <w:name w:val="Quote"/>
    <w:basedOn w:val="a"/>
    <w:next w:val="a"/>
    <w:link w:val="24"/>
    <w:uiPriority w:val="29"/>
    <w:qFormat/>
    <w:rsid w:val="00977EFD"/>
    <w:pPr>
      <w:spacing w:after="0" w:line="240" w:lineRule="auto"/>
      <w:ind w:left="720" w:right="720"/>
    </w:pPr>
    <w:rPr>
      <w:rFonts w:ascii="Times New Roman" w:eastAsia="Times New Roman" w:hAnsi="Times New Roman"/>
      <w:i/>
      <w:sz w:val="24"/>
      <w:szCs w:val="24"/>
      <w:lang w:eastAsia="ru-RU"/>
    </w:rPr>
  </w:style>
  <w:style w:type="character" w:customStyle="1" w:styleId="24">
    <w:name w:val="Цитата 2 Знак"/>
    <w:basedOn w:val="a0"/>
    <w:link w:val="23"/>
    <w:uiPriority w:val="29"/>
    <w:rsid w:val="00977EFD"/>
    <w:rPr>
      <w:rFonts w:ascii="Times New Roman" w:eastAsia="Times New Roman" w:hAnsi="Times New Roman" w:cs="Times New Roman"/>
      <w:i/>
      <w:sz w:val="24"/>
      <w:szCs w:val="24"/>
      <w:lang w:eastAsia="ru-RU"/>
    </w:rPr>
  </w:style>
  <w:style w:type="paragraph" w:styleId="aff0">
    <w:name w:val="Intense Quote"/>
    <w:basedOn w:val="a"/>
    <w:next w:val="a"/>
    <w:link w:val="aff1"/>
    <w:uiPriority w:val="30"/>
    <w:qFormat/>
    <w:rsid w:val="00977EFD"/>
    <w:pPr>
      <w:pBdr>
        <w:top w:val="single" w:sz="4" w:space="5" w:color="FFFFFF"/>
        <w:left w:val="single" w:sz="4" w:space="10" w:color="FFFFFF"/>
        <w:bottom w:val="single" w:sz="4" w:space="5" w:color="FFFFFF"/>
        <w:right w:val="single" w:sz="4" w:space="10" w:color="FFFFFF"/>
      </w:pBdr>
      <w:shd w:val="clear" w:color="auto" w:fill="F2F2F2"/>
      <w:spacing w:after="0" w:line="240" w:lineRule="auto"/>
      <w:ind w:left="720" w:right="720"/>
    </w:pPr>
    <w:rPr>
      <w:rFonts w:ascii="Times New Roman" w:eastAsia="Times New Roman" w:hAnsi="Times New Roman"/>
      <w:i/>
      <w:sz w:val="24"/>
      <w:szCs w:val="24"/>
      <w:lang w:eastAsia="ru-RU"/>
    </w:rPr>
  </w:style>
  <w:style w:type="character" w:customStyle="1" w:styleId="aff1">
    <w:name w:val="Выделенная цитата Знак"/>
    <w:basedOn w:val="a0"/>
    <w:link w:val="aff0"/>
    <w:uiPriority w:val="30"/>
    <w:rsid w:val="00977EFD"/>
    <w:rPr>
      <w:rFonts w:ascii="Times New Roman" w:eastAsia="Times New Roman" w:hAnsi="Times New Roman" w:cs="Times New Roman"/>
      <w:i/>
      <w:sz w:val="24"/>
      <w:szCs w:val="24"/>
      <w:shd w:val="clear" w:color="auto" w:fill="F2F2F2"/>
      <w:lang w:eastAsia="ru-RU"/>
    </w:rPr>
  </w:style>
  <w:style w:type="character" w:customStyle="1" w:styleId="HeaderChar">
    <w:name w:val="Header Char"/>
    <w:basedOn w:val="a0"/>
    <w:link w:val="13"/>
    <w:uiPriority w:val="99"/>
    <w:rsid w:val="00977EFD"/>
  </w:style>
  <w:style w:type="character" w:customStyle="1" w:styleId="FooterChar">
    <w:name w:val="Footer Char"/>
    <w:basedOn w:val="a0"/>
    <w:link w:val="14"/>
    <w:uiPriority w:val="99"/>
    <w:rsid w:val="00977EFD"/>
  </w:style>
  <w:style w:type="paragraph" w:customStyle="1" w:styleId="15">
    <w:name w:val="Название объекта1"/>
    <w:basedOn w:val="a"/>
    <w:next w:val="a"/>
    <w:link w:val="CaptionChar"/>
    <w:uiPriority w:val="35"/>
    <w:semiHidden/>
    <w:unhideWhenUsed/>
    <w:qFormat/>
    <w:rsid w:val="00977EFD"/>
    <w:pPr>
      <w:spacing w:after="0"/>
    </w:pPr>
    <w:rPr>
      <w:rFonts w:ascii="Times New Roman" w:eastAsia="Times New Roman" w:hAnsi="Times New Roman"/>
      <w:b/>
      <w:bCs/>
      <w:color w:val="4F81BD" w:themeColor="accent1"/>
      <w:sz w:val="18"/>
      <w:szCs w:val="18"/>
      <w:lang w:eastAsia="ru-RU"/>
    </w:rPr>
  </w:style>
  <w:style w:type="character" w:customStyle="1" w:styleId="CaptionChar">
    <w:name w:val="Caption Char"/>
    <w:basedOn w:val="a0"/>
    <w:link w:val="15"/>
    <w:uiPriority w:val="35"/>
    <w:semiHidden/>
    <w:rsid w:val="00977EFD"/>
    <w:rPr>
      <w:rFonts w:ascii="Times New Roman" w:eastAsia="Times New Roman" w:hAnsi="Times New Roman" w:cs="Times New Roman"/>
      <w:b/>
      <w:bCs/>
      <w:color w:val="4F81BD" w:themeColor="accent1"/>
      <w:sz w:val="18"/>
      <w:szCs w:val="18"/>
      <w:lang w:eastAsia="ru-RU"/>
    </w:rPr>
  </w:style>
  <w:style w:type="table" w:customStyle="1" w:styleId="TableGridLight">
    <w:name w:val="Table Grid Light"/>
    <w:basedOn w:val="a1"/>
    <w:uiPriority w:val="59"/>
    <w:rsid w:val="00977EFD"/>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977EFD"/>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rsid w:val="00977EFD"/>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977EFD"/>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rsid w:val="00977EFD"/>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rsid w:val="00977EFD"/>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rsid w:val="00977EFD"/>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977EFD"/>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977EFD"/>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977EFD"/>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977EFD"/>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977EFD"/>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977EFD"/>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977EFD"/>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977EFD"/>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977EFD"/>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977EFD"/>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977EFD"/>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977EFD"/>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977EFD"/>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977EFD"/>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977EFD"/>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977EFD"/>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977EFD"/>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977EFD"/>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977EFD"/>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977EFD"/>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977EFD"/>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977EFD"/>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977EFD"/>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977EFD"/>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977EFD"/>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977EFD"/>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977EFD"/>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977EFD"/>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977EFD"/>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977EFD"/>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977EFD"/>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977EFD"/>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977EFD"/>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977EFD"/>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977EFD"/>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977EFD"/>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977EFD"/>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977EFD"/>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977EFD"/>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977EFD"/>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977EFD"/>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977EFD"/>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977EFD"/>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977EFD"/>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977EFD"/>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977EFD"/>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977EFD"/>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977EFD"/>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977EFD"/>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977EFD"/>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977EFD"/>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977EFD"/>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977EFD"/>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977EFD"/>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977EFD"/>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977EFD"/>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977EFD"/>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977EFD"/>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977EFD"/>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977EFD"/>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977EFD"/>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977EFD"/>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977EFD"/>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977EFD"/>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977EFD"/>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977EFD"/>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977EFD"/>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977EFD"/>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977EFD"/>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977EFD"/>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977EFD"/>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977EFD"/>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977EFD"/>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977EFD"/>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977EFD"/>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977EFD"/>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977EFD"/>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977EFD"/>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977EFD"/>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977EFD"/>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977EFD"/>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977EFD"/>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977EFD"/>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977EFD"/>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977EFD"/>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977EFD"/>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977EFD"/>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977EFD"/>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977EFD"/>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977EFD"/>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977EFD"/>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977EFD"/>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977EFD"/>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977EFD"/>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977EFD"/>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977EFD"/>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977EFD"/>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977EFD"/>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977EFD"/>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977EFD"/>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977EFD"/>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977EFD"/>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977EFD"/>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977EFD"/>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977EFD"/>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977EFD"/>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977EFD"/>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977EFD"/>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977EFD"/>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977EFD"/>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977EFD"/>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977EFD"/>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977EFD"/>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977EFD"/>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977EFD"/>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977EFD"/>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977EFD"/>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977EFD"/>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977EFD"/>
    <w:rPr>
      <w:sz w:val="18"/>
    </w:rPr>
  </w:style>
  <w:style w:type="paragraph" w:styleId="aff2">
    <w:name w:val="endnote text"/>
    <w:basedOn w:val="a"/>
    <w:link w:val="aff3"/>
    <w:uiPriority w:val="99"/>
    <w:semiHidden/>
    <w:unhideWhenUsed/>
    <w:rsid w:val="00977EFD"/>
    <w:pPr>
      <w:spacing w:after="0" w:line="240" w:lineRule="auto"/>
    </w:pPr>
    <w:rPr>
      <w:rFonts w:ascii="Times New Roman" w:eastAsia="Times New Roman" w:hAnsi="Times New Roman"/>
      <w:sz w:val="20"/>
      <w:szCs w:val="24"/>
      <w:lang w:eastAsia="ru-RU"/>
    </w:rPr>
  </w:style>
  <w:style w:type="character" w:customStyle="1" w:styleId="aff3">
    <w:name w:val="Текст концевой сноски Знак"/>
    <w:basedOn w:val="a0"/>
    <w:link w:val="aff2"/>
    <w:uiPriority w:val="99"/>
    <w:semiHidden/>
    <w:rsid w:val="00977EFD"/>
    <w:rPr>
      <w:rFonts w:ascii="Times New Roman" w:eastAsia="Times New Roman" w:hAnsi="Times New Roman" w:cs="Times New Roman"/>
      <w:sz w:val="20"/>
      <w:szCs w:val="24"/>
      <w:lang w:eastAsia="ru-RU"/>
    </w:rPr>
  </w:style>
  <w:style w:type="character" w:styleId="aff4">
    <w:name w:val="endnote reference"/>
    <w:basedOn w:val="a0"/>
    <w:uiPriority w:val="99"/>
    <w:semiHidden/>
    <w:unhideWhenUsed/>
    <w:rsid w:val="00977EFD"/>
    <w:rPr>
      <w:vertAlign w:val="superscript"/>
    </w:rPr>
  </w:style>
  <w:style w:type="paragraph" w:styleId="16">
    <w:name w:val="toc 1"/>
    <w:basedOn w:val="a"/>
    <w:next w:val="a"/>
    <w:uiPriority w:val="39"/>
    <w:unhideWhenUsed/>
    <w:rsid w:val="00977EFD"/>
    <w:pPr>
      <w:spacing w:after="57" w:line="240" w:lineRule="auto"/>
    </w:pPr>
    <w:rPr>
      <w:rFonts w:ascii="Times New Roman" w:eastAsia="Times New Roman" w:hAnsi="Times New Roman"/>
      <w:sz w:val="24"/>
      <w:szCs w:val="24"/>
      <w:lang w:eastAsia="ru-RU"/>
    </w:rPr>
  </w:style>
  <w:style w:type="paragraph" w:styleId="25">
    <w:name w:val="toc 2"/>
    <w:basedOn w:val="a"/>
    <w:next w:val="a"/>
    <w:uiPriority w:val="39"/>
    <w:unhideWhenUsed/>
    <w:rsid w:val="00977EFD"/>
    <w:pPr>
      <w:spacing w:after="57" w:line="240" w:lineRule="auto"/>
      <w:ind w:left="283"/>
    </w:pPr>
    <w:rPr>
      <w:rFonts w:ascii="Times New Roman" w:eastAsia="Times New Roman" w:hAnsi="Times New Roman"/>
      <w:sz w:val="24"/>
      <w:szCs w:val="24"/>
      <w:lang w:eastAsia="ru-RU"/>
    </w:rPr>
  </w:style>
  <w:style w:type="paragraph" w:styleId="32">
    <w:name w:val="toc 3"/>
    <w:basedOn w:val="a"/>
    <w:next w:val="a"/>
    <w:uiPriority w:val="39"/>
    <w:unhideWhenUsed/>
    <w:rsid w:val="00977EFD"/>
    <w:pPr>
      <w:spacing w:after="57" w:line="240" w:lineRule="auto"/>
      <w:ind w:left="567"/>
    </w:pPr>
    <w:rPr>
      <w:rFonts w:ascii="Times New Roman" w:eastAsia="Times New Roman" w:hAnsi="Times New Roman"/>
      <w:sz w:val="24"/>
      <w:szCs w:val="24"/>
      <w:lang w:eastAsia="ru-RU"/>
    </w:rPr>
  </w:style>
  <w:style w:type="paragraph" w:styleId="42">
    <w:name w:val="toc 4"/>
    <w:basedOn w:val="a"/>
    <w:next w:val="a"/>
    <w:uiPriority w:val="39"/>
    <w:unhideWhenUsed/>
    <w:rsid w:val="00977EFD"/>
    <w:pPr>
      <w:spacing w:after="57" w:line="240" w:lineRule="auto"/>
      <w:ind w:left="850"/>
    </w:pPr>
    <w:rPr>
      <w:rFonts w:ascii="Times New Roman" w:eastAsia="Times New Roman" w:hAnsi="Times New Roman"/>
      <w:sz w:val="24"/>
      <w:szCs w:val="24"/>
      <w:lang w:eastAsia="ru-RU"/>
    </w:rPr>
  </w:style>
  <w:style w:type="paragraph" w:styleId="5">
    <w:name w:val="toc 5"/>
    <w:basedOn w:val="a"/>
    <w:next w:val="a"/>
    <w:uiPriority w:val="39"/>
    <w:unhideWhenUsed/>
    <w:rsid w:val="00977EFD"/>
    <w:pPr>
      <w:spacing w:after="57" w:line="240" w:lineRule="auto"/>
      <w:ind w:left="1134"/>
    </w:pPr>
    <w:rPr>
      <w:rFonts w:ascii="Times New Roman" w:eastAsia="Times New Roman" w:hAnsi="Times New Roman"/>
      <w:sz w:val="24"/>
      <w:szCs w:val="24"/>
      <w:lang w:eastAsia="ru-RU"/>
    </w:rPr>
  </w:style>
  <w:style w:type="paragraph" w:styleId="6">
    <w:name w:val="toc 6"/>
    <w:basedOn w:val="a"/>
    <w:next w:val="a"/>
    <w:uiPriority w:val="39"/>
    <w:unhideWhenUsed/>
    <w:rsid w:val="00977EFD"/>
    <w:pPr>
      <w:spacing w:after="57" w:line="240" w:lineRule="auto"/>
      <w:ind w:left="1417"/>
    </w:pPr>
    <w:rPr>
      <w:rFonts w:ascii="Times New Roman" w:eastAsia="Times New Roman" w:hAnsi="Times New Roman"/>
      <w:sz w:val="24"/>
      <w:szCs w:val="24"/>
      <w:lang w:eastAsia="ru-RU"/>
    </w:rPr>
  </w:style>
  <w:style w:type="paragraph" w:styleId="7">
    <w:name w:val="toc 7"/>
    <w:basedOn w:val="a"/>
    <w:next w:val="a"/>
    <w:uiPriority w:val="39"/>
    <w:unhideWhenUsed/>
    <w:rsid w:val="00977EFD"/>
    <w:pPr>
      <w:spacing w:after="57" w:line="240" w:lineRule="auto"/>
      <w:ind w:left="1701"/>
    </w:pPr>
    <w:rPr>
      <w:rFonts w:ascii="Times New Roman" w:eastAsia="Times New Roman" w:hAnsi="Times New Roman"/>
      <w:sz w:val="24"/>
      <w:szCs w:val="24"/>
      <w:lang w:eastAsia="ru-RU"/>
    </w:rPr>
  </w:style>
  <w:style w:type="paragraph" w:styleId="8">
    <w:name w:val="toc 8"/>
    <w:basedOn w:val="a"/>
    <w:next w:val="a"/>
    <w:uiPriority w:val="39"/>
    <w:unhideWhenUsed/>
    <w:rsid w:val="00977EFD"/>
    <w:pPr>
      <w:spacing w:after="57" w:line="240" w:lineRule="auto"/>
      <w:ind w:left="1984"/>
    </w:pPr>
    <w:rPr>
      <w:rFonts w:ascii="Times New Roman" w:eastAsia="Times New Roman" w:hAnsi="Times New Roman"/>
      <w:sz w:val="24"/>
      <w:szCs w:val="24"/>
      <w:lang w:eastAsia="ru-RU"/>
    </w:rPr>
  </w:style>
  <w:style w:type="paragraph" w:styleId="9">
    <w:name w:val="toc 9"/>
    <w:basedOn w:val="a"/>
    <w:next w:val="a"/>
    <w:uiPriority w:val="39"/>
    <w:unhideWhenUsed/>
    <w:rsid w:val="00977EFD"/>
    <w:pPr>
      <w:spacing w:after="57" w:line="240" w:lineRule="auto"/>
      <w:ind w:left="2268"/>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977EFD"/>
    <w:rPr>
      <w:rFonts w:asciiTheme="majorHAnsi" w:eastAsiaTheme="majorEastAsia" w:hAnsiTheme="majorHAnsi" w:cstheme="majorBidi"/>
      <w:b/>
      <w:bCs/>
      <w:color w:val="365F91" w:themeColor="accent1" w:themeShade="BF"/>
      <w:sz w:val="28"/>
      <w:szCs w:val="28"/>
    </w:rPr>
  </w:style>
  <w:style w:type="paragraph" w:styleId="aff5">
    <w:name w:val="TOC Heading"/>
    <w:uiPriority w:val="39"/>
    <w:unhideWhenUsed/>
    <w:rsid w:val="00977EFD"/>
  </w:style>
  <w:style w:type="paragraph" w:styleId="aff6">
    <w:name w:val="table of figures"/>
    <w:basedOn w:val="a"/>
    <w:next w:val="a"/>
    <w:uiPriority w:val="99"/>
    <w:unhideWhenUsed/>
    <w:rsid w:val="00977EFD"/>
    <w:pPr>
      <w:spacing w:after="0" w:line="240" w:lineRule="auto"/>
    </w:pPr>
    <w:rPr>
      <w:rFonts w:ascii="Times New Roman" w:eastAsia="Times New Roman" w:hAnsi="Times New Roman"/>
      <w:sz w:val="24"/>
      <w:szCs w:val="24"/>
      <w:lang w:eastAsia="ru-RU"/>
    </w:rPr>
  </w:style>
  <w:style w:type="paragraph" w:customStyle="1" w:styleId="13">
    <w:name w:val="Верхний колонтитул1"/>
    <w:basedOn w:val="a"/>
    <w:link w:val="HeaderChar"/>
    <w:uiPriority w:val="99"/>
    <w:unhideWhenUsed/>
    <w:rsid w:val="00977EFD"/>
    <w:pPr>
      <w:tabs>
        <w:tab w:val="center" w:pos="4677"/>
        <w:tab w:val="right" w:pos="9355"/>
      </w:tabs>
      <w:spacing w:after="0" w:line="240" w:lineRule="auto"/>
    </w:pPr>
    <w:rPr>
      <w:rFonts w:asciiTheme="minorHAnsi" w:eastAsiaTheme="minorHAnsi" w:hAnsiTheme="minorHAnsi" w:cstheme="minorBidi"/>
    </w:rPr>
  </w:style>
  <w:style w:type="paragraph" w:customStyle="1" w:styleId="14">
    <w:name w:val="Нижний колонтитул1"/>
    <w:basedOn w:val="a"/>
    <w:link w:val="FooterChar"/>
    <w:uiPriority w:val="99"/>
    <w:unhideWhenUsed/>
    <w:rsid w:val="00977EFD"/>
    <w:pPr>
      <w:tabs>
        <w:tab w:val="center" w:pos="4677"/>
        <w:tab w:val="right" w:pos="9355"/>
      </w:tabs>
      <w:spacing w:after="0" w:line="240" w:lineRule="auto"/>
    </w:pPr>
    <w:rPr>
      <w:rFonts w:asciiTheme="minorHAnsi" w:eastAsiaTheme="minorHAnsi" w:hAnsiTheme="minorHAnsi" w:cstheme="minorBidi"/>
    </w:rPr>
  </w:style>
  <w:style w:type="table" w:styleId="aff7">
    <w:name w:val="Table Grid"/>
    <w:basedOn w:val="a1"/>
    <w:uiPriority w:val="59"/>
    <w:unhideWhenUsed/>
    <w:rsid w:val="00977EF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88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94999&amp;dst=100202" TargetMode="External"/><Relationship Id="rId18" Type="http://schemas.openxmlformats.org/officeDocument/2006/relationships/header" Target="header1.xml"/><Relationship Id="rId26" Type="http://schemas.openxmlformats.org/officeDocument/2006/relationships/hyperlink" Target="consultantplus://offline/ref=818B8D2BA673886D7BD27E81FAE33786ACBAD544CB161A556F2D6D8000438A9CE706AE79A9R8jFJ" TargetMode="External"/><Relationship Id="rId3" Type="http://schemas.microsoft.com/office/2007/relationships/stylesWithEffects" Target="stylesWithEffects.xml"/><Relationship Id="rId21" Type="http://schemas.openxmlformats.org/officeDocument/2006/relationships/hyperlink" Target="consultantplus://offline/ref=4C39102AF9FF80503F0DA7EA7971799E6A6541A31B0975BFD2864C252E7A0FD78A65D323584F4600BC72913A48sC7DK" TargetMode="External"/><Relationship Id="rId7" Type="http://schemas.openxmlformats.org/officeDocument/2006/relationships/endnotes" Target="endnotes.xml"/><Relationship Id="rId12" Type="http://schemas.openxmlformats.org/officeDocument/2006/relationships/hyperlink" Target="https://login.consultant.ru/link/?req=doc&amp;base=LAW&amp;n=494999&amp;dst=100189" TargetMode="External"/><Relationship Id="rId17" Type="http://schemas.openxmlformats.org/officeDocument/2006/relationships/hyperlink" Target="https://login.consultant.ru/link/?req=doc&amp;base=LAW&amp;n=494999&amp;dst=100243" TargetMode="External"/><Relationship Id="rId25" Type="http://schemas.openxmlformats.org/officeDocument/2006/relationships/hyperlink" Target="consultantplus://offline/ref=DC5B76821092D89924B13314E4F968FFE9DF1606665FC6E09462DD4276D8664EC4196969C973CAf4J" TargetMode="External"/><Relationship Id="rId2" Type="http://schemas.openxmlformats.org/officeDocument/2006/relationships/styles" Target="styles.xml"/><Relationship Id="rId16" Type="http://schemas.openxmlformats.org/officeDocument/2006/relationships/hyperlink" Target="https://login.consultant.ru/link/?req=doc&amp;base=LAW&amp;n=494999&amp;dst=100202" TargetMode="External"/><Relationship Id="rId20" Type="http://schemas.openxmlformats.org/officeDocument/2006/relationships/hyperlink" Target="consultantplus://offline/ref=FECD9778EA30AFFBF8B816B9316EFDE178ED8521B5AD4F09A01F6A74974F7FE89C1BA3223FF082FED5AFB6D961XAiEJ"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SPB&amp;n=316702&amp;dst=101254" TargetMode="External"/><Relationship Id="rId24" Type="http://schemas.openxmlformats.org/officeDocument/2006/relationships/hyperlink" Target="consultantplus://offline/ref=CD144DD30E748B493938D183B23061D848F253602F99C5BF8D8772339331D8F1E2E7DC3913B4q0c8J"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94999&amp;dst=100189" TargetMode="External"/><Relationship Id="rId23" Type="http://schemas.openxmlformats.org/officeDocument/2006/relationships/hyperlink" Target="consultantplus://offline/ref=CD144DD30E748B493938D183B23061D848F256612F93C5BF8D8772339331D8F1E2E7DC3A14B4q0c5J" TargetMode="External"/><Relationship Id="rId28" Type="http://schemas.openxmlformats.org/officeDocument/2006/relationships/hyperlink" Target="consultantplus://offline/ref=818B8D2BA673886D7BD27E81FAE33786ACBAD544CB161A556F2D6D8000438A9CE706AE79AAR8jCJ" TargetMode="External"/><Relationship Id="rId10" Type="http://schemas.openxmlformats.org/officeDocument/2006/relationships/hyperlink" Target="https://login.consultant.ru/link/?req=doc&amp;base=LAW&amp;n=500137&amp;dst=849" TargetMode="External"/><Relationship Id="rId19" Type="http://schemas.openxmlformats.org/officeDocument/2006/relationships/hyperlink" Target="consultantplus://offline/ref=FECD9778EA30AFFBF8B816B9316EFDE178ED8521B5AD4F09A01F6A74974F7FE89C1BA3223FF082FED5AFB6D961XAiEJ"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500137&amp;dst=838" TargetMode="External"/><Relationship Id="rId14" Type="http://schemas.openxmlformats.org/officeDocument/2006/relationships/hyperlink" Target="https://login.consultant.ru/link/?req=doc&amp;base=LAW&amp;n=494999&amp;dst=100243" TargetMode="External"/><Relationship Id="rId22" Type="http://schemas.openxmlformats.org/officeDocument/2006/relationships/hyperlink" Target="consultantplus://offline/ref=4C39102AF9FF80503F0DA7EA7971799E6A6541A31B0975BFD2864C252E7A0FD78A65D323584F4600BC72913A48sC7DK" TargetMode="External"/><Relationship Id="rId27" Type="http://schemas.openxmlformats.org/officeDocument/2006/relationships/hyperlink" Target="consultantplus://offline/ref=818B8D2BA673886D7BD27E81FAE33786ACBAD544CB161A556F2D6D8000438A9CE706AE79A9R8jDJ"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10984</Words>
  <Characters>62611</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73449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2014</dc:creator>
  <cp:lastModifiedBy>Вера</cp:lastModifiedBy>
  <cp:revision>2</cp:revision>
  <cp:lastPrinted>2026-03-05T08:33:00Z</cp:lastPrinted>
  <dcterms:created xsi:type="dcterms:W3CDTF">2026-03-05T08:35:00Z</dcterms:created>
  <dcterms:modified xsi:type="dcterms:W3CDTF">2026-03-05T08:35:00Z</dcterms:modified>
</cp:coreProperties>
</file>